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7CE" w:rsidP="79DAB0CE" w:rsidRDefault="003247CE" w14:paraId="0CCDBA3B" w14:textId="77777777">
      <w:pPr>
        <w:spacing w:after="0" w:line="276" w:lineRule="auto"/>
        <w:rPr>
          <w:rFonts w:eastAsiaTheme="majorEastAsia" w:cstheme="minorHAnsi"/>
          <w:b/>
          <w:bCs/>
          <w:sz w:val="32"/>
          <w:szCs w:val="32"/>
        </w:rPr>
      </w:pPr>
    </w:p>
    <w:p w:rsidR="00043232" w:rsidP="79DAB0CE" w:rsidRDefault="00F20E15" w14:paraId="7DCD2E97" w14:textId="42E2BB1F">
      <w:pPr>
        <w:spacing w:after="0" w:line="276" w:lineRule="auto"/>
        <w:rPr>
          <w:rFonts w:eastAsiaTheme="majorEastAsia" w:cstheme="minorHAnsi"/>
          <w:b/>
          <w:bCs/>
          <w:sz w:val="32"/>
          <w:szCs w:val="32"/>
        </w:rPr>
      </w:pPr>
      <w:r>
        <w:rPr>
          <w:rFonts w:eastAsiaTheme="majorEastAsia" w:cstheme="minorHAnsi"/>
          <w:b/>
          <w:bCs/>
          <w:sz w:val="32"/>
          <w:szCs w:val="32"/>
        </w:rPr>
        <w:t>5</w:t>
      </w:r>
      <w:r w:rsidRPr="00043232" w:rsidR="00043232">
        <w:rPr>
          <w:rFonts w:eastAsiaTheme="majorEastAsia" w:cstheme="minorHAnsi"/>
          <w:b/>
          <w:bCs/>
          <w:sz w:val="32"/>
          <w:szCs w:val="32"/>
        </w:rPr>
        <w:t>00</w:t>
      </w:r>
      <w:r w:rsidRPr="00043232" w:rsidR="008F3D4C">
        <w:rPr>
          <w:rFonts w:eastAsiaTheme="majorEastAsia" w:cstheme="minorHAnsi"/>
          <w:b/>
          <w:bCs/>
          <w:sz w:val="32"/>
          <w:szCs w:val="32"/>
        </w:rPr>
        <w:t xml:space="preserve"> Club Application Form</w:t>
      </w:r>
    </w:p>
    <w:p w:rsidRPr="0036002C" w:rsidR="00043232" w:rsidP="79DAB0CE" w:rsidRDefault="00043232" w14:paraId="701E6BE4" w14:textId="77777777">
      <w:pPr>
        <w:spacing w:after="0" w:line="276" w:lineRule="auto"/>
        <w:rPr>
          <w:rFonts w:eastAsiaTheme="majorEastAsia" w:cstheme="minorHAnsi"/>
          <w:b/>
          <w:bCs/>
          <w:sz w:val="20"/>
          <w:szCs w:val="20"/>
        </w:rPr>
      </w:pPr>
    </w:p>
    <w:p w:rsidRPr="004350F3" w:rsidR="00C42E55" w:rsidP="79DAB0CE" w:rsidRDefault="00043232" w14:paraId="2D40A9D2" w14:textId="35DBB4F6">
      <w:pPr>
        <w:spacing w:after="0" w:line="276" w:lineRule="auto"/>
        <w:rPr>
          <w:rFonts w:cstheme="minorHAnsi"/>
          <w:sz w:val="21"/>
          <w:szCs w:val="21"/>
        </w:rPr>
      </w:pPr>
      <w:r w:rsidRPr="004350F3">
        <w:rPr>
          <w:rFonts w:eastAsiaTheme="majorEastAsia" w:cstheme="minorHAnsi"/>
          <w:sz w:val="21"/>
          <w:szCs w:val="21"/>
        </w:rPr>
        <w:t xml:space="preserve">Please write in </w:t>
      </w:r>
      <w:r w:rsidRPr="004350F3">
        <w:rPr>
          <w:rFonts w:eastAsiaTheme="majorEastAsia" w:cstheme="minorHAnsi"/>
          <w:b/>
          <w:bCs/>
          <w:sz w:val="21"/>
          <w:szCs w:val="21"/>
        </w:rPr>
        <w:t>BLOCK CAPITALS</w:t>
      </w:r>
      <w:r w:rsidRPr="004350F3">
        <w:rPr>
          <w:rFonts w:eastAsiaTheme="majorEastAsia" w:cstheme="minorHAnsi"/>
          <w:sz w:val="21"/>
          <w:szCs w:val="21"/>
        </w:rPr>
        <w:t>. Please note that the ticket must be in the name of the person signing the terms and conditions.</w:t>
      </w:r>
    </w:p>
    <w:p w:rsidRPr="004350F3" w:rsidR="00043232" w:rsidP="79DAB0CE" w:rsidRDefault="00043232" w14:paraId="1FFFF887" w14:textId="77777777">
      <w:pPr>
        <w:spacing w:after="0" w:line="276" w:lineRule="auto"/>
        <w:rPr>
          <w:rFonts w:eastAsiaTheme="majorEastAsia" w:cstheme="minorHAnsi"/>
          <w:sz w:val="21"/>
          <w:szCs w:val="21"/>
        </w:rPr>
      </w:pPr>
    </w:p>
    <w:p w:rsidRPr="004350F3" w:rsidR="00C42E55" w:rsidP="7AE5E983" w:rsidRDefault="521A5602" w14:paraId="67DBD5F0" w14:textId="3548A7C8">
      <w:pPr>
        <w:spacing w:after="0" w:line="276" w:lineRule="auto"/>
        <w:rPr>
          <w:rFonts w:eastAsiaTheme="minorEastAsia"/>
          <w:sz w:val="21"/>
          <w:szCs w:val="21"/>
        </w:rPr>
      </w:pPr>
      <w:r w:rsidRPr="004350F3">
        <w:rPr>
          <w:rFonts w:eastAsiaTheme="minorEastAsia"/>
          <w:b/>
          <w:bCs/>
          <w:sz w:val="21"/>
          <w:szCs w:val="21"/>
        </w:rPr>
        <w:t xml:space="preserve">Full </w:t>
      </w:r>
      <w:r w:rsidRPr="004350F3" w:rsidR="008F3D4C">
        <w:rPr>
          <w:rFonts w:eastAsiaTheme="minorEastAsia"/>
          <w:b/>
          <w:bCs/>
          <w:sz w:val="21"/>
          <w:szCs w:val="21"/>
        </w:rPr>
        <w:t>Name:</w:t>
      </w:r>
      <w:r w:rsidRPr="004350F3" w:rsidR="6B175797">
        <w:rPr>
          <w:rFonts w:eastAsiaTheme="minorEastAsia"/>
          <w:b/>
          <w:bCs/>
          <w:sz w:val="21"/>
          <w:szCs w:val="21"/>
        </w:rPr>
        <w:t xml:space="preserve">  ___________________________________________________</w:t>
      </w:r>
      <w:r w:rsidRPr="004350F3" w:rsidR="44DEAB8A">
        <w:rPr>
          <w:rFonts w:eastAsiaTheme="minorEastAsia"/>
          <w:b/>
          <w:bCs/>
          <w:sz w:val="21"/>
          <w:szCs w:val="21"/>
        </w:rPr>
        <w:t>______________________</w:t>
      </w:r>
    </w:p>
    <w:p w:rsidRPr="004350F3" w:rsidR="7AE5E983" w:rsidP="7AE5E983" w:rsidRDefault="7AE5E983" w14:paraId="62CF5858" w14:textId="4C97E64A">
      <w:pPr>
        <w:spacing w:after="0" w:line="276" w:lineRule="auto"/>
        <w:rPr>
          <w:rFonts w:eastAsiaTheme="minorEastAsia"/>
          <w:b/>
          <w:bCs/>
          <w:sz w:val="21"/>
          <w:szCs w:val="21"/>
        </w:rPr>
      </w:pPr>
    </w:p>
    <w:p w:rsidRPr="004350F3" w:rsidR="75B46B6A" w:rsidP="7AE5E983" w:rsidRDefault="6F526760" w14:paraId="22881053" w14:textId="6384541E">
      <w:pPr>
        <w:spacing w:after="0" w:line="480" w:lineRule="auto"/>
        <w:rPr>
          <w:rFonts w:eastAsiaTheme="minorEastAsia"/>
          <w:sz w:val="21"/>
          <w:szCs w:val="21"/>
        </w:rPr>
      </w:pPr>
      <w:r w:rsidRPr="004350F3">
        <w:rPr>
          <w:rFonts w:eastAsiaTheme="minorEastAsia"/>
          <w:b/>
          <w:bCs/>
          <w:sz w:val="21"/>
          <w:szCs w:val="21"/>
        </w:rPr>
        <w:t>Address &amp; Postcode</w:t>
      </w:r>
      <w:r w:rsidRPr="004350F3" w:rsidR="21FC610C">
        <w:rPr>
          <w:rFonts w:eastAsiaTheme="minorEastAsia"/>
          <w:b/>
          <w:bCs/>
          <w:sz w:val="21"/>
          <w:szCs w:val="21"/>
        </w:rPr>
        <w:t xml:space="preserve">:  </w:t>
      </w:r>
      <w:r w:rsidRPr="004350F3" w:rsidR="28295FF9">
        <w:rPr>
          <w:rFonts w:eastAsiaTheme="minorEastAsia"/>
          <w:b/>
          <w:bCs/>
          <w:sz w:val="21"/>
          <w:szCs w:val="21"/>
        </w:rPr>
        <w:t>__________________</w:t>
      </w:r>
      <w:r w:rsidRPr="004350F3" w:rsidR="4D95F8D5">
        <w:rPr>
          <w:rFonts w:eastAsiaTheme="minorEastAsia"/>
          <w:b/>
          <w:bCs/>
          <w:sz w:val="21"/>
          <w:szCs w:val="21"/>
        </w:rPr>
        <w:t>_</w:t>
      </w:r>
      <w:r w:rsidRPr="004350F3" w:rsidR="28295FF9">
        <w:rPr>
          <w:rFonts w:eastAsiaTheme="minorEastAsia"/>
          <w:b/>
          <w:bCs/>
          <w:sz w:val="21"/>
          <w:szCs w:val="21"/>
        </w:rPr>
        <w:t>_____________________________________________</w:t>
      </w:r>
      <w:r w:rsidRPr="004350F3" w:rsidR="46D93B89">
        <w:rPr>
          <w:rFonts w:eastAsiaTheme="minorEastAsia"/>
          <w:b/>
          <w:bCs/>
          <w:sz w:val="21"/>
          <w:szCs w:val="21"/>
        </w:rPr>
        <w:t>_</w:t>
      </w:r>
    </w:p>
    <w:p w:rsidRPr="004350F3" w:rsidR="00964558" w:rsidP="7AE5E983" w:rsidRDefault="36EF9751" w14:paraId="640E9FD5" w14:textId="58563CEB">
      <w:pPr>
        <w:spacing w:after="0" w:line="480" w:lineRule="auto"/>
        <w:rPr>
          <w:b/>
          <w:bCs/>
          <w:sz w:val="21"/>
          <w:szCs w:val="21"/>
        </w:rPr>
      </w:pPr>
      <w:r w:rsidRPr="004350F3">
        <w:rPr>
          <w:rFonts w:eastAsiaTheme="minorEastAsia"/>
          <w:b/>
          <w:bCs/>
          <w:i/>
          <w:iCs/>
          <w:sz w:val="21"/>
          <w:szCs w:val="21"/>
        </w:rPr>
        <w:t>__________________________________________________________________________________</w:t>
      </w:r>
      <w:r w:rsidRPr="004350F3" w:rsidR="2809D7A5">
        <w:rPr>
          <w:rFonts w:eastAsiaTheme="minorEastAsia"/>
          <w:b/>
          <w:bCs/>
          <w:i/>
          <w:iCs/>
          <w:sz w:val="21"/>
          <w:szCs w:val="21"/>
        </w:rPr>
        <w:t>_</w:t>
      </w:r>
      <w:r w:rsidRPr="004350F3" w:rsidR="00C42E55">
        <w:rPr>
          <w:sz w:val="21"/>
          <w:szCs w:val="21"/>
        </w:rPr>
        <w:br/>
      </w:r>
      <w:r w:rsidRPr="004350F3" w:rsidR="00964558">
        <w:rPr>
          <w:b/>
          <w:bCs/>
          <w:sz w:val="21"/>
          <w:szCs w:val="21"/>
        </w:rPr>
        <w:t>DOB:</w:t>
      </w:r>
      <w:r w:rsidRPr="004350F3" w:rsidR="00516AC6">
        <w:rPr>
          <w:b/>
          <w:bCs/>
          <w:sz w:val="21"/>
          <w:szCs w:val="21"/>
        </w:rPr>
        <w:t xml:space="preserve"> ________________________________</w:t>
      </w:r>
    </w:p>
    <w:p w:rsidRPr="004350F3" w:rsidR="75B46B6A" w:rsidP="7AE5E983" w:rsidRDefault="6F526760" w14:paraId="28A85CDB" w14:textId="4CFEBFBD">
      <w:pPr>
        <w:spacing w:after="0" w:line="480" w:lineRule="auto"/>
        <w:rPr>
          <w:rFonts w:eastAsiaTheme="minorEastAsia"/>
          <w:b/>
          <w:bCs/>
          <w:sz w:val="21"/>
          <w:szCs w:val="21"/>
        </w:rPr>
      </w:pPr>
      <w:hyperlink r:id="rId10">
        <w:r w:rsidRPr="004350F3">
          <w:rPr>
            <w:rFonts w:eastAsiaTheme="minorEastAsia"/>
            <w:b/>
            <w:bCs/>
            <w:sz w:val="21"/>
            <w:szCs w:val="21"/>
          </w:rPr>
          <w:t>Tel</w:t>
        </w:r>
        <w:r w:rsidRPr="004350F3" w:rsidR="13D43192">
          <w:rPr>
            <w:rFonts w:eastAsiaTheme="minorEastAsia"/>
            <w:b/>
            <w:bCs/>
            <w:sz w:val="21"/>
            <w:szCs w:val="21"/>
          </w:rPr>
          <w:t>ephone</w:t>
        </w:r>
        <w:r w:rsidRPr="004350F3">
          <w:rPr>
            <w:rFonts w:eastAsiaTheme="minorEastAsia"/>
            <w:b/>
            <w:bCs/>
            <w:sz w:val="21"/>
            <w:szCs w:val="21"/>
          </w:rPr>
          <w:t xml:space="preserve">: </w:t>
        </w:r>
        <w:r w:rsidRPr="004350F3" w:rsidR="2EF5675D">
          <w:rPr>
            <w:rFonts w:eastAsiaTheme="minorEastAsia"/>
            <w:b/>
            <w:bCs/>
            <w:sz w:val="21"/>
            <w:szCs w:val="21"/>
          </w:rPr>
          <w:t xml:space="preserve"> ___________________________</w:t>
        </w:r>
      </w:hyperlink>
      <w:r w:rsidRPr="004350F3" w:rsidR="2EF5675D">
        <w:rPr>
          <w:rFonts w:eastAsiaTheme="minorEastAsia"/>
          <w:b/>
          <w:bCs/>
          <w:sz w:val="21"/>
          <w:szCs w:val="21"/>
        </w:rPr>
        <w:t xml:space="preserve"> </w:t>
      </w:r>
      <w:r w:rsidRPr="004350F3" w:rsidR="384533E2">
        <w:rPr>
          <w:rFonts w:eastAsiaTheme="minorEastAsia"/>
          <w:b/>
          <w:bCs/>
          <w:sz w:val="21"/>
          <w:szCs w:val="21"/>
        </w:rPr>
        <w:t xml:space="preserve"> </w:t>
      </w:r>
      <w:r w:rsidRPr="004350F3">
        <w:rPr>
          <w:rFonts w:eastAsiaTheme="minorEastAsia"/>
          <w:b/>
          <w:bCs/>
          <w:sz w:val="21"/>
          <w:szCs w:val="21"/>
        </w:rPr>
        <w:t>Mobile:</w:t>
      </w:r>
      <w:r w:rsidRPr="004350F3" w:rsidR="56C3CBE4">
        <w:rPr>
          <w:rFonts w:eastAsiaTheme="minorEastAsia"/>
          <w:b/>
          <w:bCs/>
          <w:sz w:val="21"/>
          <w:szCs w:val="21"/>
        </w:rPr>
        <w:t xml:space="preserve"> </w:t>
      </w:r>
      <w:r w:rsidRPr="004350F3" w:rsidR="2EE12928">
        <w:rPr>
          <w:rFonts w:eastAsiaTheme="minorEastAsia"/>
          <w:b/>
          <w:bCs/>
          <w:sz w:val="21"/>
          <w:szCs w:val="21"/>
        </w:rPr>
        <w:t>___________________________</w:t>
      </w:r>
      <w:r w:rsidRPr="004350F3" w:rsidR="0B47D682">
        <w:rPr>
          <w:rFonts w:eastAsiaTheme="minorEastAsia"/>
          <w:b/>
          <w:bCs/>
          <w:sz w:val="21"/>
          <w:szCs w:val="21"/>
        </w:rPr>
        <w:t>___________</w:t>
      </w:r>
    </w:p>
    <w:p w:rsidRPr="004350F3" w:rsidR="75B46B6A" w:rsidP="004204A9" w:rsidRDefault="6F526760" w14:paraId="2B4626F2" w14:textId="35FCB4FA">
      <w:pPr>
        <w:spacing w:after="0" w:line="480" w:lineRule="auto"/>
        <w:rPr>
          <w:rFonts w:eastAsiaTheme="minorEastAsia"/>
          <w:b/>
          <w:bCs/>
          <w:sz w:val="21"/>
          <w:szCs w:val="21"/>
        </w:rPr>
      </w:pPr>
      <w:r w:rsidRPr="004350F3">
        <w:rPr>
          <w:rFonts w:eastAsiaTheme="minorEastAsia"/>
          <w:b/>
          <w:bCs/>
          <w:sz w:val="21"/>
          <w:szCs w:val="21"/>
        </w:rPr>
        <w:t>Email</w:t>
      </w:r>
      <w:r w:rsidRPr="004350F3" w:rsidR="008F3D4C">
        <w:rPr>
          <w:rFonts w:eastAsiaTheme="minorEastAsia"/>
          <w:b/>
          <w:bCs/>
          <w:sz w:val="21"/>
          <w:szCs w:val="21"/>
        </w:rPr>
        <w:t>:</w:t>
      </w:r>
      <w:r w:rsidRPr="004350F3" w:rsidR="008F3D4C">
        <w:rPr>
          <w:rFonts w:eastAsiaTheme="minorEastAsia"/>
          <w:sz w:val="21"/>
          <w:szCs w:val="21"/>
        </w:rPr>
        <w:t xml:space="preserve"> </w:t>
      </w:r>
      <w:r w:rsidRPr="004350F3" w:rsidR="00C42E55">
        <w:rPr>
          <w:sz w:val="21"/>
          <w:szCs w:val="21"/>
        </w:rPr>
        <w:tab/>
      </w:r>
      <w:r w:rsidRPr="004350F3" w:rsidR="4233C744">
        <w:rPr>
          <w:rFonts w:eastAsiaTheme="minorEastAsia"/>
          <w:b/>
          <w:bCs/>
          <w:sz w:val="21"/>
          <w:szCs w:val="21"/>
        </w:rPr>
        <w:t>_______________________________</w:t>
      </w:r>
      <w:r w:rsidRPr="004350F3" w:rsidR="0897E9DB">
        <w:rPr>
          <w:sz w:val="21"/>
          <w:szCs w:val="21"/>
        </w:rPr>
        <w:br/>
      </w:r>
      <w:r w:rsidRPr="004350F3" w:rsidR="74C133F6">
        <w:rPr>
          <w:rFonts w:eastAsiaTheme="minorEastAsia"/>
          <w:b/>
          <w:bCs/>
          <w:sz w:val="21"/>
          <w:szCs w:val="21"/>
        </w:rPr>
        <w:t xml:space="preserve">Number of tickets: ________   </w:t>
      </w:r>
      <w:r w:rsidRPr="004350F3" w:rsidR="6B8D509F">
        <w:rPr>
          <w:rFonts w:eastAsiaTheme="minorEastAsia"/>
          <w:b/>
          <w:bCs/>
          <w:sz w:val="21"/>
          <w:szCs w:val="21"/>
        </w:rPr>
        <w:t xml:space="preserve">  </w:t>
      </w:r>
      <w:r w:rsidRPr="004350F3" w:rsidR="5F832D29">
        <w:rPr>
          <w:rFonts w:eastAsiaTheme="minorEastAsia"/>
          <w:b/>
          <w:bCs/>
          <w:sz w:val="21"/>
          <w:szCs w:val="21"/>
        </w:rPr>
        <w:t>Preferred Number (</w:t>
      </w:r>
      <w:r w:rsidRPr="004350F3" w:rsidR="5728BDDE">
        <w:rPr>
          <w:rFonts w:eastAsiaTheme="minorEastAsia"/>
          <w:b/>
          <w:bCs/>
          <w:sz w:val="21"/>
          <w:szCs w:val="21"/>
        </w:rPr>
        <w:t>s) _</w:t>
      </w:r>
      <w:r w:rsidRPr="004350F3" w:rsidR="5F832D29">
        <w:rPr>
          <w:rFonts w:eastAsiaTheme="minorEastAsia"/>
          <w:b/>
          <w:bCs/>
          <w:sz w:val="21"/>
          <w:szCs w:val="21"/>
        </w:rPr>
        <w:t>______</w:t>
      </w:r>
      <w:r w:rsidRPr="004350F3" w:rsidR="6C24D9B8">
        <w:rPr>
          <w:rFonts w:eastAsiaTheme="minorEastAsia"/>
          <w:b/>
          <w:bCs/>
          <w:sz w:val="21"/>
          <w:szCs w:val="21"/>
        </w:rPr>
        <w:t xml:space="preserve"> ________ ______</w:t>
      </w:r>
      <w:r w:rsidRPr="004350F3" w:rsidR="3F97FC78">
        <w:rPr>
          <w:rFonts w:eastAsiaTheme="minorEastAsia"/>
          <w:b/>
          <w:bCs/>
          <w:sz w:val="21"/>
          <w:szCs w:val="21"/>
        </w:rPr>
        <w:t>_ _</w:t>
      </w:r>
      <w:r w:rsidRPr="004350F3" w:rsidR="6E2623B8">
        <w:rPr>
          <w:rFonts w:eastAsiaTheme="minorEastAsia"/>
          <w:b/>
          <w:bCs/>
          <w:sz w:val="21"/>
          <w:szCs w:val="21"/>
        </w:rPr>
        <w:t>____</w:t>
      </w:r>
      <w:r w:rsidRPr="004350F3" w:rsidR="7F1B20C4">
        <w:rPr>
          <w:rFonts w:eastAsiaTheme="minorEastAsia"/>
          <w:b/>
          <w:bCs/>
          <w:sz w:val="21"/>
          <w:szCs w:val="21"/>
        </w:rPr>
        <w:t>_</w:t>
      </w:r>
      <w:r w:rsidRPr="004350F3" w:rsidR="7606D89B">
        <w:rPr>
          <w:rFonts w:eastAsiaTheme="minorEastAsia"/>
          <w:b/>
          <w:bCs/>
          <w:sz w:val="21"/>
          <w:szCs w:val="21"/>
        </w:rPr>
        <w:t>_</w:t>
      </w:r>
      <w:r w:rsidRPr="004350F3" w:rsidR="7F1B20C4">
        <w:rPr>
          <w:rFonts w:eastAsiaTheme="minorEastAsia"/>
          <w:b/>
          <w:bCs/>
          <w:sz w:val="21"/>
          <w:szCs w:val="21"/>
        </w:rPr>
        <w:t xml:space="preserve"> _</w:t>
      </w:r>
      <w:r w:rsidRPr="004350F3" w:rsidR="6E2623B8">
        <w:rPr>
          <w:rFonts w:eastAsiaTheme="minorEastAsia"/>
          <w:b/>
          <w:bCs/>
          <w:sz w:val="21"/>
          <w:szCs w:val="21"/>
        </w:rPr>
        <w:t>__</w:t>
      </w:r>
      <w:r w:rsidRPr="004350F3" w:rsidR="340856A2">
        <w:rPr>
          <w:rFonts w:eastAsiaTheme="minorEastAsia"/>
          <w:b/>
          <w:bCs/>
          <w:sz w:val="21"/>
          <w:szCs w:val="21"/>
        </w:rPr>
        <w:t>_____</w:t>
      </w:r>
    </w:p>
    <w:p w:rsidRPr="00151910" w:rsidR="003639BE" w:rsidP="0074099C" w:rsidRDefault="5F832D29" w14:paraId="03DD4C32" w14:textId="3EB6B4BA">
      <w:pPr>
        <w:spacing w:after="0" w:line="276" w:lineRule="auto"/>
        <w:rPr>
          <w:rFonts w:eastAsiaTheme="minorEastAsia"/>
          <w:i/>
          <w:iCs/>
          <w:sz w:val="20"/>
          <w:szCs w:val="20"/>
        </w:rPr>
      </w:pPr>
      <w:r w:rsidRPr="00151910">
        <w:rPr>
          <w:rFonts w:eastAsiaTheme="minorEastAsia"/>
          <w:i/>
          <w:iCs/>
          <w:sz w:val="20"/>
          <w:szCs w:val="20"/>
        </w:rPr>
        <w:t xml:space="preserve">If your preferred number is already allocated, </w:t>
      </w:r>
      <w:r w:rsidRPr="00151910" w:rsidR="5523B9A6">
        <w:rPr>
          <w:rFonts w:eastAsiaTheme="minorEastAsia"/>
          <w:i/>
          <w:iCs/>
          <w:sz w:val="20"/>
          <w:szCs w:val="20"/>
        </w:rPr>
        <w:t xml:space="preserve">or if the above boxes are left blank, </w:t>
      </w:r>
      <w:r w:rsidRPr="00151910">
        <w:rPr>
          <w:rFonts w:eastAsiaTheme="minorEastAsia"/>
          <w:i/>
          <w:iCs/>
          <w:sz w:val="20"/>
          <w:szCs w:val="20"/>
        </w:rPr>
        <w:t>we will issue</w:t>
      </w:r>
      <w:r w:rsidR="00F20E15">
        <w:rPr>
          <w:rFonts w:eastAsiaTheme="minorEastAsia"/>
          <w:i/>
          <w:iCs/>
          <w:sz w:val="20"/>
          <w:szCs w:val="20"/>
        </w:rPr>
        <w:t xml:space="preserve"> you</w:t>
      </w:r>
      <w:r w:rsidRPr="00151910">
        <w:rPr>
          <w:rFonts w:eastAsiaTheme="minorEastAsia"/>
          <w:i/>
          <w:iCs/>
          <w:sz w:val="20"/>
          <w:szCs w:val="20"/>
        </w:rPr>
        <w:t xml:space="preserve"> number(s)</w:t>
      </w:r>
      <w:r w:rsidR="00F20E15">
        <w:rPr>
          <w:rFonts w:eastAsiaTheme="minorEastAsia"/>
          <w:i/>
          <w:iCs/>
          <w:sz w:val="20"/>
          <w:szCs w:val="20"/>
        </w:rPr>
        <w:t xml:space="preserve"> at random</w:t>
      </w:r>
      <w:r w:rsidRPr="00151910">
        <w:rPr>
          <w:rFonts w:eastAsiaTheme="minorEastAsia"/>
          <w:i/>
          <w:iCs/>
          <w:sz w:val="20"/>
          <w:szCs w:val="20"/>
        </w:rPr>
        <w:t>.</w:t>
      </w:r>
    </w:p>
    <w:p w:rsidRPr="004350F3" w:rsidR="003639BE" w:rsidP="0074099C" w:rsidRDefault="003639BE" w14:paraId="0D4AAD84" w14:textId="77777777">
      <w:pPr>
        <w:spacing w:after="0" w:line="276" w:lineRule="auto"/>
        <w:rPr>
          <w:rFonts w:eastAsiaTheme="minorEastAsia"/>
          <w:sz w:val="21"/>
          <w:szCs w:val="21"/>
        </w:rPr>
      </w:pPr>
    </w:p>
    <w:p w:rsidRPr="004350F3" w:rsidR="00043232" w:rsidP="6F798B40" w:rsidRDefault="0091254D" w14:paraId="58B3932C" w14:textId="335E0ED2">
      <w:pPr>
        <w:rPr>
          <w:rFonts w:eastAsia="" w:eastAsiaTheme="minorEastAsia"/>
          <w:b w:val="1"/>
          <w:bCs w:val="1"/>
          <w:sz w:val="21"/>
          <w:szCs w:val="21"/>
        </w:rPr>
      </w:pPr>
      <w:r w:rsidRPr="6F798B40" w:rsidR="0091254D">
        <w:rPr>
          <w:rFonts w:eastAsia="" w:eastAsiaTheme="minorEastAsia"/>
          <w:b w:val="1"/>
          <w:bCs w:val="1"/>
          <w:sz w:val="21"/>
          <w:szCs w:val="21"/>
        </w:rPr>
        <w:t xml:space="preserve">Please turn to the following page to </w:t>
      </w:r>
      <w:r w:rsidRPr="6F798B40" w:rsidR="00260BA3">
        <w:rPr>
          <w:rFonts w:eastAsia="" w:eastAsiaTheme="minorEastAsia"/>
          <w:b w:val="1"/>
          <w:bCs w:val="1"/>
          <w:sz w:val="21"/>
          <w:szCs w:val="21"/>
        </w:rPr>
        <w:t>read our terms and conditions. Once you have read them, please sign below and return t</w:t>
      </w:r>
      <w:r w:rsidRPr="6F798B40" w:rsidR="00DA702A">
        <w:rPr>
          <w:rFonts w:eastAsia="" w:eastAsiaTheme="minorEastAsia"/>
          <w:b w:val="1"/>
          <w:bCs w:val="1"/>
          <w:sz w:val="21"/>
          <w:szCs w:val="21"/>
        </w:rPr>
        <w:t xml:space="preserve">his form to us. You must have signed and paid for your </w:t>
      </w:r>
      <w:r w:rsidRPr="6F798B40" w:rsidR="3A8F5E48">
        <w:rPr>
          <w:rFonts w:eastAsia="" w:eastAsiaTheme="minorEastAsia"/>
          <w:b w:val="1"/>
          <w:bCs w:val="1"/>
          <w:sz w:val="21"/>
          <w:szCs w:val="21"/>
        </w:rPr>
        <w:t>5</w:t>
      </w:r>
      <w:r w:rsidRPr="6F798B40" w:rsidR="00C77764">
        <w:rPr>
          <w:rFonts w:eastAsia="" w:eastAsiaTheme="minorEastAsia"/>
          <w:b w:val="1"/>
          <w:bCs w:val="1"/>
          <w:sz w:val="21"/>
          <w:szCs w:val="21"/>
        </w:rPr>
        <w:t xml:space="preserve">00 Club </w:t>
      </w:r>
      <w:r w:rsidRPr="6F798B40" w:rsidR="00DA702A">
        <w:rPr>
          <w:rFonts w:eastAsia="" w:eastAsiaTheme="minorEastAsia"/>
          <w:b w:val="1"/>
          <w:bCs w:val="1"/>
          <w:sz w:val="21"/>
          <w:szCs w:val="21"/>
        </w:rPr>
        <w:t xml:space="preserve">ticket(s) in </w:t>
      </w:r>
      <w:r w:rsidRPr="6F798B40" w:rsidR="0091254D">
        <w:rPr>
          <w:rFonts w:eastAsia="" w:eastAsiaTheme="minorEastAsia"/>
          <w:b w:val="1"/>
          <w:bCs w:val="1"/>
          <w:sz w:val="21"/>
          <w:szCs w:val="21"/>
        </w:rPr>
        <w:t>order</w:t>
      </w:r>
      <w:r w:rsidRPr="6F798B40" w:rsidR="00DA702A">
        <w:rPr>
          <w:rFonts w:eastAsia="" w:eastAsiaTheme="minorEastAsia"/>
          <w:b w:val="1"/>
          <w:bCs w:val="1"/>
          <w:sz w:val="21"/>
          <w:szCs w:val="21"/>
        </w:rPr>
        <w:t xml:space="preserve"> for us</w:t>
      </w:r>
      <w:r w:rsidRPr="6F798B40" w:rsidR="0091254D">
        <w:rPr>
          <w:rFonts w:eastAsia="" w:eastAsiaTheme="minorEastAsia"/>
          <w:b w:val="1"/>
          <w:bCs w:val="1"/>
          <w:sz w:val="21"/>
          <w:szCs w:val="21"/>
        </w:rPr>
        <w:t xml:space="preserve"> to issue your ticket(s). </w:t>
      </w:r>
    </w:p>
    <w:p w:rsidRPr="004350F3" w:rsidR="00C77764" w:rsidP="00C77764" w:rsidRDefault="00C77764" w14:paraId="4A062457" w14:textId="77777777">
      <w:pPr>
        <w:rPr>
          <w:rFonts w:eastAsiaTheme="minorEastAsia"/>
          <w:sz w:val="21"/>
          <w:szCs w:val="21"/>
        </w:rPr>
      </w:pPr>
      <w:r w:rsidRPr="004350F3">
        <w:rPr>
          <w:rFonts w:eastAsiaTheme="minorEastAsia"/>
          <w:sz w:val="21"/>
          <w:szCs w:val="21"/>
        </w:rPr>
        <w:t>Please provide a copy of your ID with your application form to verify your age (unless you are known to the charity and already verified as being 18 and over).</w:t>
      </w:r>
    </w:p>
    <w:p w:rsidRPr="004350F3" w:rsidR="00067EDB" w:rsidP="00C77764" w:rsidRDefault="00067EDB" w14:paraId="14F581B5" w14:textId="77777777">
      <w:pPr>
        <w:spacing w:after="0" w:line="276" w:lineRule="auto"/>
        <w:rPr>
          <w:rFonts w:eastAsiaTheme="minorEastAsia"/>
          <w:b/>
          <w:bCs/>
          <w:color w:val="C00000"/>
          <w:sz w:val="21"/>
          <w:szCs w:val="21"/>
        </w:rPr>
      </w:pPr>
    </w:p>
    <w:p w:rsidRPr="00AD1517" w:rsidR="00C77764" w:rsidP="00AD1517" w:rsidRDefault="00C77764" w14:paraId="2909633D" w14:textId="5EB09838">
      <w:pPr>
        <w:spacing w:after="0" w:line="480" w:lineRule="auto"/>
        <w:rPr>
          <w:rFonts w:eastAsiaTheme="minorEastAsia"/>
          <w:b/>
          <w:bCs/>
          <w:color w:val="C00000"/>
          <w:sz w:val="21"/>
          <w:szCs w:val="21"/>
        </w:rPr>
      </w:pPr>
      <w:r w:rsidRPr="004350F3">
        <w:rPr>
          <w:rFonts w:eastAsiaTheme="minorEastAsia"/>
          <w:b/>
          <w:bCs/>
          <w:color w:val="C00000"/>
          <w:sz w:val="21"/>
          <w:szCs w:val="21"/>
        </w:rPr>
        <w:t>PLEASE SIGN HERE AND TICK THE RELEVANT BOX</w:t>
      </w:r>
      <w:r w:rsidRPr="0036002C">
        <w:rPr>
          <w:rFonts w:eastAsiaTheme="minorEastAsia"/>
          <w:sz w:val="20"/>
          <w:szCs w:val="20"/>
        </w:rPr>
        <w:br/>
      </w:r>
      <w:r w:rsidRPr="00AD1517">
        <w:rPr>
          <w:rFonts w:eastAsiaTheme="minorEastAsia"/>
        </w:rPr>
        <w:t xml:space="preserve">Signed: </w:t>
      </w:r>
      <w:r w:rsidRPr="00AD1517">
        <w:tab/>
      </w:r>
      <w:r w:rsidRPr="00AD1517">
        <w:t>______________________</w:t>
      </w:r>
      <w:r w:rsidRPr="00AD1517">
        <w:tab/>
      </w:r>
      <w:r w:rsidRPr="00AD1517">
        <w:tab/>
      </w:r>
      <w:r w:rsidRPr="00AD1517">
        <w:tab/>
      </w:r>
      <w:r w:rsidRPr="00AD1517">
        <w:tab/>
      </w:r>
      <w:r w:rsidRPr="00AD1517">
        <w:br/>
      </w:r>
      <w:r w:rsidRPr="00AD1517">
        <w:rPr>
          <w:rFonts w:eastAsiaTheme="minorEastAsia"/>
        </w:rPr>
        <w:t>Name:</w:t>
      </w:r>
      <w:r w:rsidRPr="00AD1517">
        <w:tab/>
      </w:r>
      <w:r w:rsidRPr="00AD1517">
        <w:t>______________________</w:t>
      </w:r>
      <w:r w:rsidRPr="00AD1517">
        <w:tab/>
      </w:r>
      <w:r w:rsidRPr="00AD1517">
        <w:tab/>
      </w:r>
      <w:r w:rsidRPr="00AD1517">
        <w:tab/>
      </w:r>
    </w:p>
    <w:p w:rsidRPr="0036002C" w:rsidR="004350F3" w:rsidP="00AD1517" w:rsidRDefault="00C77764" w14:paraId="11A48B33" w14:textId="5A4A4435">
      <w:pPr>
        <w:spacing w:after="0" w:line="480" w:lineRule="auto"/>
        <w:rPr>
          <w:rFonts w:eastAsiaTheme="minorEastAsia"/>
          <w:sz w:val="20"/>
          <w:szCs w:val="20"/>
        </w:rPr>
      </w:pPr>
      <w:r w:rsidRPr="00AD1517">
        <w:rPr>
          <w:rFonts w:eastAsiaTheme="minorEastAsia"/>
        </w:rPr>
        <w:t xml:space="preserve">Date:  </w:t>
      </w:r>
      <w:r w:rsidRPr="0036002C">
        <w:rPr>
          <w:rFonts w:eastAsiaTheme="minorEastAsia"/>
          <w:sz w:val="20"/>
          <w:szCs w:val="20"/>
        </w:rPr>
        <w:t>_______________________</w:t>
      </w:r>
    </w:p>
    <w:tbl>
      <w:tblPr>
        <w:tblStyle w:val="TableGrid"/>
        <w:tblW w:w="0" w:type="auto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274"/>
        <w:gridCol w:w="1260"/>
      </w:tblGrid>
      <w:tr w:rsidRPr="0036002C" w:rsidR="00C77764" w:rsidTr="009A698F" w14:paraId="5829AEE2" w14:textId="77777777">
        <w:tc>
          <w:tcPr>
            <w:tcW w:w="7274" w:type="dxa"/>
            <w:tcBorders>
              <w:right w:val="single" w:color="auto" w:sz="4" w:space="0"/>
            </w:tcBorders>
          </w:tcPr>
          <w:p w:rsidRPr="0036002C" w:rsidR="00C77764" w:rsidP="009A698F" w:rsidRDefault="00C77764" w14:paraId="34025E7C" w14:textId="77777777">
            <w:pPr>
              <w:spacing w:line="276" w:lineRule="auto"/>
              <w:jc w:val="right"/>
              <w:rPr>
                <w:rFonts w:eastAsiaTheme="minorEastAsia"/>
                <w:sz w:val="20"/>
                <w:szCs w:val="20"/>
              </w:rPr>
            </w:pPr>
            <w:r w:rsidRPr="0036002C">
              <w:rPr>
                <w:rFonts w:eastAsiaTheme="minorEastAsia"/>
                <w:i/>
                <w:iCs/>
                <w:sz w:val="20"/>
                <w:szCs w:val="20"/>
              </w:rPr>
              <w:t>Please tick this box if you have paid by Bank transfer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002C" w:rsidR="00C77764" w:rsidP="009A698F" w:rsidRDefault="00C77764" w14:paraId="59EF9B67" w14:textId="77777777">
            <w:pPr>
              <w:spacing w:line="276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</w:tr>
      <w:tr w:rsidRPr="0036002C" w:rsidR="00C77764" w:rsidTr="009A698F" w14:paraId="085D6221" w14:textId="77777777">
        <w:tc>
          <w:tcPr>
            <w:tcW w:w="7274" w:type="dxa"/>
            <w:tcBorders>
              <w:right w:val="single" w:color="auto" w:sz="4" w:space="0"/>
            </w:tcBorders>
          </w:tcPr>
          <w:p w:rsidRPr="0036002C" w:rsidR="00C77764" w:rsidP="009A698F" w:rsidRDefault="00C77764" w14:paraId="52270697" w14:textId="77777777">
            <w:pPr>
              <w:spacing w:line="276" w:lineRule="auto"/>
              <w:jc w:val="right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36002C">
              <w:rPr>
                <w:rFonts w:eastAsiaTheme="minorEastAsia"/>
                <w:i/>
                <w:iCs/>
                <w:sz w:val="20"/>
                <w:szCs w:val="20"/>
              </w:rPr>
              <w:t xml:space="preserve">Please tick this box if you have paid by PayPal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002C" w:rsidR="00C77764" w:rsidP="009A698F" w:rsidRDefault="00C77764" w14:paraId="3E34BDAD" w14:textId="77777777">
            <w:pPr>
              <w:spacing w:line="276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</w:tr>
      <w:tr w:rsidRPr="0036002C" w:rsidR="00C77764" w:rsidTr="009A698F" w14:paraId="785D3556" w14:textId="77777777">
        <w:tc>
          <w:tcPr>
            <w:tcW w:w="7274" w:type="dxa"/>
            <w:tcBorders>
              <w:right w:val="single" w:color="auto" w:sz="4" w:space="0"/>
            </w:tcBorders>
          </w:tcPr>
          <w:p w:rsidRPr="0036002C" w:rsidR="00C77764" w:rsidP="009A698F" w:rsidRDefault="00C77764" w14:paraId="018A3C05" w14:textId="77777777">
            <w:pPr>
              <w:spacing w:line="276" w:lineRule="auto"/>
              <w:jc w:val="right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36002C">
              <w:rPr>
                <w:rFonts w:eastAsiaTheme="minorEastAsia"/>
                <w:i/>
                <w:iCs/>
                <w:sz w:val="20"/>
                <w:szCs w:val="20"/>
              </w:rPr>
              <w:t>Please tick this box if you have enclosed a cheque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6002C" w:rsidR="00C77764" w:rsidP="009A698F" w:rsidRDefault="00C77764" w14:paraId="2F2D4FDA" w14:textId="77777777">
            <w:pPr>
              <w:spacing w:line="276" w:lineRule="auto"/>
              <w:rPr>
                <w:rFonts w:eastAsiaTheme="minorEastAsia" w:cstheme="minorHAnsi"/>
                <w:sz w:val="20"/>
                <w:szCs w:val="20"/>
              </w:rPr>
            </w:pPr>
          </w:p>
        </w:tc>
      </w:tr>
    </w:tbl>
    <w:p w:rsidRPr="0036002C" w:rsidR="00C77764" w:rsidP="00C77764" w:rsidRDefault="00C77764" w14:paraId="24ED8910" w14:textId="2BFAE245">
      <w:pPr>
        <w:spacing w:after="0" w:line="276" w:lineRule="auto"/>
        <w:rPr>
          <w:rFonts w:eastAsiaTheme="minorEastAsia"/>
          <w:sz w:val="20"/>
          <w:szCs w:val="20"/>
        </w:rPr>
      </w:pPr>
      <w:r w:rsidRPr="0036002C">
        <w:rPr>
          <w:rFonts w:eastAsiaTheme="minorEastAsia"/>
          <w:sz w:val="20"/>
          <w:szCs w:val="20"/>
        </w:rPr>
        <w:t>Please return this form:</w:t>
      </w:r>
    </w:p>
    <w:p w:rsidRPr="0036002C" w:rsidR="00C77764" w:rsidP="00C77764" w:rsidRDefault="00C77764" w14:paraId="47B002A1" w14:textId="77777777">
      <w:pPr>
        <w:spacing w:after="0" w:line="276" w:lineRule="auto"/>
        <w:rPr>
          <w:rFonts w:eastAsiaTheme="minorEastAsia" w:cstheme="minorHAnsi"/>
          <w:sz w:val="20"/>
          <w:szCs w:val="20"/>
        </w:rPr>
      </w:pPr>
    </w:p>
    <w:p w:rsidRPr="0036002C" w:rsidR="00C77764" w:rsidP="00C77764" w:rsidRDefault="00C77764" w14:paraId="4661AFD5" w14:textId="77777777">
      <w:pPr>
        <w:spacing w:after="0" w:line="276" w:lineRule="auto"/>
        <w:rPr>
          <w:rFonts w:eastAsiaTheme="minorEastAsia"/>
          <w:sz w:val="20"/>
          <w:szCs w:val="20"/>
        </w:rPr>
      </w:pPr>
      <w:r w:rsidRPr="0036002C">
        <w:rPr>
          <w:rFonts w:eastAsiaTheme="minorEastAsia"/>
          <w:sz w:val="20"/>
          <w:szCs w:val="20"/>
        </w:rPr>
        <w:t>Dementia Jersey</w:t>
      </w:r>
    </w:p>
    <w:p w:rsidRPr="0036002C" w:rsidR="00C77764" w:rsidP="00C77764" w:rsidRDefault="00F20E15" w14:paraId="2CA353F3" w14:textId="555BADDC">
      <w:pPr>
        <w:spacing w:after="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74 Halkett Place</w:t>
      </w:r>
    </w:p>
    <w:p w:rsidR="00C77764" w:rsidP="00C77764" w:rsidRDefault="00C77764" w14:paraId="56509513" w14:textId="77777777">
      <w:pPr>
        <w:spacing w:after="0" w:line="276" w:lineRule="auto"/>
        <w:rPr>
          <w:rFonts w:eastAsiaTheme="minorEastAsia"/>
          <w:sz w:val="20"/>
          <w:szCs w:val="20"/>
        </w:rPr>
      </w:pPr>
      <w:r w:rsidRPr="0036002C">
        <w:rPr>
          <w:rFonts w:eastAsiaTheme="minorEastAsia"/>
          <w:sz w:val="20"/>
          <w:szCs w:val="20"/>
        </w:rPr>
        <w:t>St Helier</w:t>
      </w:r>
    </w:p>
    <w:p w:rsidRPr="0036002C" w:rsidR="00F20E15" w:rsidP="00C77764" w:rsidRDefault="00F20E15" w14:paraId="11BEE787" w14:textId="5E108C68">
      <w:pPr>
        <w:spacing w:after="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Jersey</w:t>
      </w:r>
    </w:p>
    <w:p w:rsidRPr="00AD1517" w:rsidR="00C77764" w:rsidP="00C77764" w:rsidRDefault="00C77764" w14:paraId="6C73D922" w14:textId="54CA171E">
      <w:pPr>
        <w:spacing w:after="0" w:line="276" w:lineRule="auto"/>
        <w:rPr>
          <w:rFonts w:eastAsiaTheme="minorEastAsia"/>
          <w:sz w:val="20"/>
          <w:szCs w:val="20"/>
        </w:rPr>
      </w:pPr>
      <w:r w:rsidRPr="00AD1517">
        <w:rPr>
          <w:rFonts w:eastAsiaTheme="minorEastAsia"/>
          <w:sz w:val="20"/>
          <w:szCs w:val="20"/>
        </w:rPr>
        <w:t xml:space="preserve">JE2 </w:t>
      </w:r>
      <w:r w:rsidR="00F20E15">
        <w:rPr>
          <w:rFonts w:eastAsiaTheme="minorEastAsia"/>
          <w:sz w:val="20"/>
          <w:szCs w:val="20"/>
        </w:rPr>
        <w:t>4WH</w:t>
      </w:r>
    </w:p>
    <w:p w:rsidRPr="003247CE" w:rsidR="00C77764" w:rsidP="003639BE" w:rsidRDefault="00C77764" w14:paraId="0E74A270" w14:textId="77777777">
      <w:pPr>
        <w:rPr>
          <w:rFonts w:eastAsiaTheme="minorEastAsia"/>
          <w:b/>
          <w:bCs/>
        </w:rPr>
      </w:pPr>
    </w:p>
    <w:p w:rsidR="00043232" w:rsidP="7AE5E983" w:rsidRDefault="00043232" w14:paraId="3AA75B64" w14:textId="77777777">
      <w:pPr>
        <w:spacing w:after="0" w:line="276" w:lineRule="auto"/>
        <w:rPr>
          <w:rFonts w:eastAsiaTheme="minorEastAsia"/>
          <w:b/>
          <w:bCs/>
          <w:sz w:val="21"/>
          <w:szCs w:val="21"/>
        </w:rPr>
      </w:pPr>
    </w:p>
    <w:p w:rsidR="00406BDB" w:rsidP="7AE5E983" w:rsidRDefault="00406BDB" w14:paraId="69850723" w14:textId="77777777">
      <w:pPr>
        <w:spacing w:after="0" w:line="276" w:lineRule="auto"/>
        <w:rPr>
          <w:rFonts w:eastAsiaTheme="minorEastAsia"/>
          <w:b/>
          <w:bCs/>
          <w:sz w:val="21"/>
          <w:szCs w:val="21"/>
        </w:rPr>
      </w:pPr>
    </w:p>
    <w:p w:rsidRPr="00A1624D" w:rsidR="00C42E55" w:rsidP="7AE5E983" w:rsidRDefault="7D973224" w14:paraId="660585FB" w14:textId="02483B44">
      <w:pPr>
        <w:spacing w:after="0" w:line="276" w:lineRule="auto"/>
        <w:rPr>
          <w:rFonts w:eastAsiaTheme="minorEastAsia"/>
          <w:b/>
          <w:bCs/>
          <w:sz w:val="21"/>
          <w:szCs w:val="21"/>
        </w:rPr>
      </w:pPr>
      <w:r w:rsidRPr="00A1624D">
        <w:rPr>
          <w:rFonts w:eastAsiaTheme="minorEastAsia"/>
          <w:b/>
          <w:bCs/>
          <w:sz w:val="21"/>
          <w:szCs w:val="21"/>
        </w:rPr>
        <w:t>T</w:t>
      </w:r>
      <w:r w:rsidRPr="00A1624D" w:rsidR="008F3D4C">
        <w:rPr>
          <w:rFonts w:eastAsiaTheme="minorEastAsia"/>
          <w:b/>
          <w:bCs/>
          <w:sz w:val="21"/>
          <w:szCs w:val="21"/>
        </w:rPr>
        <w:t xml:space="preserve">erms &amp; Conditions for </w:t>
      </w:r>
      <w:r w:rsidRPr="00A1624D" w:rsidR="006874A7">
        <w:rPr>
          <w:rFonts w:eastAsiaTheme="minorEastAsia"/>
          <w:b/>
          <w:bCs/>
          <w:sz w:val="21"/>
          <w:szCs w:val="21"/>
        </w:rPr>
        <w:t>entering the draw</w:t>
      </w:r>
    </w:p>
    <w:p w:rsidRPr="00A1624D" w:rsidR="0443AA74" w:rsidP="0443AA74" w:rsidRDefault="0443AA74" w14:paraId="2A22546D" w14:textId="6E75BB6F">
      <w:pPr>
        <w:spacing w:after="0" w:line="276" w:lineRule="auto"/>
        <w:rPr>
          <w:rFonts w:eastAsiaTheme="minorEastAsia" w:cstheme="minorHAnsi"/>
          <w:b/>
          <w:bCs/>
          <w:sz w:val="21"/>
          <w:szCs w:val="21"/>
        </w:rPr>
      </w:pPr>
    </w:p>
    <w:p w:rsidRPr="00043232" w:rsidR="00525BD6" w:rsidP="6F798B40" w:rsidRDefault="006874A7" w14:paraId="36940F17" w14:textId="5AA19C28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76" w:lineRule="auto"/>
        <w:rPr>
          <w:rFonts w:eastAsia="" w:eastAsiaTheme="minorEastAsia"/>
          <w:i w:val="1"/>
          <w:iCs w:val="1"/>
          <w:sz w:val="21"/>
          <w:szCs w:val="21"/>
        </w:rPr>
      </w:pPr>
      <w:r w:rsidRPr="6F798B40" w:rsidR="006874A7">
        <w:rPr>
          <w:rFonts w:eastAsia="" w:eastAsiaTheme="minorEastAsia"/>
          <w:i w:val="1"/>
          <w:iCs w:val="1"/>
          <w:sz w:val="21"/>
          <w:szCs w:val="21"/>
        </w:rPr>
        <w:t>The</w:t>
      </w:r>
      <w:r w:rsidRPr="6F798B40" w:rsidR="008F3D4C">
        <w:rPr>
          <w:rFonts w:eastAsia="" w:eastAsiaTheme="minorEastAsia"/>
          <w:i w:val="1"/>
          <w:iCs w:val="1"/>
          <w:sz w:val="21"/>
          <w:szCs w:val="21"/>
        </w:rPr>
        <w:t xml:space="preserve"> price is £2</w:t>
      </w:r>
      <w:r w:rsidRPr="6F798B40" w:rsidR="00043232">
        <w:rPr>
          <w:rFonts w:eastAsia="" w:eastAsiaTheme="minorEastAsia"/>
          <w:i w:val="1"/>
          <w:iCs w:val="1"/>
          <w:sz w:val="21"/>
          <w:szCs w:val="21"/>
        </w:rPr>
        <w:t>5</w:t>
      </w:r>
      <w:r w:rsidRPr="6F798B40" w:rsidR="008F3D4C">
        <w:rPr>
          <w:rFonts w:eastAsia="" w:eastAsiaTheme="minorEastAsia"/>
          <w:i w:val="1"/>
          <w:iCs w:val="1"/>
          <w:sz w:val="21"/>
          <w:szCs w:val="21"/>
        </w:rPr>
        <w:t>.00</w:t>
      </w:r>
      <w:r w:rsidRPr="6F798B40" w:rsidR="00A44E9D">
        <w:rPr>
          <w:rFonts w:eastAsia="" w:eastAsiaTheme="minorEastAsia"/>
          <w:i w:val="1"/>
          <w:iCs w:val="1"/>
          <w:sz w:val="21"/>
          <w:szCs w:val="21"/>
        </w:rPr>
        <w:t xml:space="preserve"> per ticket</w:t>
      </w:r>
      <w:r w:rsidRPr="6F798B40" w:rsidR="3CCB9103">
        <w:rPr>
          <w:rFonts w:eastAsia="" w:eastAsiaTheme="minorEastAsia"/>
          <w:i w:val="1"/>
          <w:iCs w:val="1"/>
          <w:sz w:val="21"/>
          <w:szCs w:val="21"/>
        </w:rPr>
        <w:t xml:space="preserve">. </w:t>
      </w:r>
      <w:r w:rsidRPr="6F798B40" w:rsidR="00525BD6">
        <w:rPr>
          <w:rFonts w:eastAsia="" w:eastAsiaTheme="minorEastAsia"/>
          <w:i w:val="1"/>
          <w:iCs w:val="1"/>
          <w:sz w:val="21"/>
          <w:szCs w:val="21"/>
        </w:rPr>
        <w:t xml:space="preserve">Payment must be </w:t>
      </w:r>
      <w:r w:rsidRPr="6F798B40" w:rsidR="00043232">
        <w:rPr>
          <w:rFonts w:eastAsia="" w:eastAsiaTheme="minorEastAsia"/>
          <w:i w:val="1"/>
          <w:iCs w:val="1"/>
          <w:sz w:val="21"/>
          <w:szCs w:val="21"/>
        </w:rPr>
        <w:t xml:space="preserve">made </w:t>
      </w:r>
      <w:r w:rsidRPr="6F798B40" w:rsidR="00525BD6">
        <w:rPr>
          <w:rFonts w:eastAsia="" w:eastAsiaTheme="minorEastAsia"/>
          <w:i w:val="1"/>
          <w:iCs w:val="1"/>
          <w:sz w:val="21"/>
          <w:szCs w:val="21"/>
        </w:rPr>
        <w:t>in advance of the ticket being issue</w:t>
      </w:r>
      <w:r w:rsidRPr="6F798B40" w:rsidR="4D553485">
        <w:rPr>
          <w:rFonts w:eastAsia="" w:eastAsiaTheme="minorEastAsia"/>
          <w:i w:val="1"/>
          <w:iCs w:val="1"/>
          <w:sz w:val="21"/>
          <w:szCs w:val="21"/>
        </w:rPr>
        <w:t>d</w:t>
      </w:r>
      <w:r w:rsidRPr="6F798B40" w:rsidR="00525BD6">
        <w:rPr>
          <w:rFonts w:eastAsia="" w:eastAsiaTheme="minorEastAsia"/>
          <w:i w:val="1"/>
          <w:iCs w:val="1"/>
          <w:sz w:val="21"/>
          <w:szCs w:val="21"/>
        </w:rPr>
        <w:t xml:space="preserve">, which can be </w:t>
      </w:r>
      <w:r w:rsidRPr="6F798B40" w:rsidR="00F20E15">
        <w:rPr>
          <w:rFonts w:eastAsia="" w:eastAsiaTheme="minorEastAsia"/>
          <w:i w:val="1"/>
          <w:iCs w:val="1"/>
          <w:sz w:val="21"/>
          <w:szCs w:val="21"/>
        </w:rPr>
        <w:t xml:space="preserve">made </w:t>
      </w:r>
      <w:r w:rsidRPr="6F798B40" w:rsidR="00043232">
        <w:rPr>
          <w:rFonts w:eastAsia="" w:eastAsiaTheme="minorEastAsia"/>
          <w:i w:val="1"/>
          <w:iCs w:val="1"/>
          <w:sz w:val="21"/>
          <w:szCs w:val="21"/>
        </w:rPr>
        <w:t xml:space="preserve">by </w:t>
      </w:r>
      <w:r w:rsidRPr="6F798B40" w:rsidR="00525BD6">
        <w:rPr>
          <w:rFonts w:eastAsia="" w:eastAsiaTheme="minorEastAsia"/>
          <w:i w:val="1"/>
          <w:iCs w:val="1"/>
          <w:sz w:val="21"/>
          <w:szCs w:val="21"/>
        </w:rPr>
        <w:t xml:space="preserve">bank transfer </w:t>
      </w:r>
      <w:r w:rsidRPr="6F798B40" w:rsidR="007C7118">
        <w:rPr>
          <w:rFonts w:eastAsia="" w:eastAsiaTheme="minorEastAsia"/>
          <w:i w:val="1"/>
          <w:iCs w:val="1"/>
          <w:sz w:val="21"/>
          <w:szCs w:val="21"/>
        </w:rPr>
        <w:t xml:space="preserve">to </w:t>
      </w:r>
      <w:r w:rsidRPr="6F798B40" w:rsidR="7F7D40DC">
        <w:rPr>
          <w:rStyle w:val="normaltextrun"/>
          <w:rFonts w:eastAsia="" w:eastAsiaTheme="minorEastAsia"/>
          <w:i w:val="1"/>
          <w:iCs w:val="1"/>
          <w:sz w:val="21"/>
          <w:szCs w:val="21"/>
          <w:lang w:val="en"/>
        </w:rPr>
        <w:t>Dementia Jersey</w:t>
      </w:r>
      <w:r w:rsidRPr="6F798B40" w:rsidR="173DF62D">
        <w:rPr>
          <w:rStyle w:val="normaltextrun"/>
          <w:rFonts w:eastAsia="" w:eastAsiaTheme="minorEastAsia"/>
          <w:i w:val="1"/>
          <w:iCs w:val="1"/>
          <w:sz w:val="21"/>
          <w:szCs w:val="21"/>
          <w:lang w:val="en"/>
        </w:rPr>
        <w:t>. Lloyds Bank.</w:t>
      </w:r>
      <w:r w:rsidRPr="6F798B40" w:rsidR="007C7118">
        <w:rPr>
          <w:rStyle w:val="eop"/>
          <w:rFonts w:eastAsia="" w:eastAsiaTheme="minorEastAsia"/>
          <w:i w:val="1"/>
          <w:iCs w:val="1"/>
          <w:sz w:val="21"/>
          <w:szCs w:val="21"/>
        </w:rPr>
        <w:t xml:space="preserve"> </w:t>
      </w:r>
      <w:r w:rsidRPr="6F798B40" w:rsidR="007C7118">
        <w:rPr>
          <w:rStyle w:val="normaltextrun"/>
          <w:rFonts w:eastAsia="" w:eastAsiaTheme="minorEastAsia"/>
          <w:i w:val="1"/>
          <w:iCs w:val="1"/>
          <w:sz w:val="21"/>
          <w:szCs w:val="21"/>
          <w:lang w:val="en"/>
        </w:rPr>
        <w:t xml:space="preserve">Account no: </w:t>
      </w:r>
      <w:r w:rsidRPr="6F798B40" w:rsidR="007C7118">
        <w:rPr>
          <w:rStyle w:val="normaltextrun"/>
          <w:rFonts w:eastAsia="" w:eastAsiaTheme="minorEastAsia"/>
          <w:i w:val="1"/>
          <w:iCs w:val="1"/>
          <w:sz w:val="21"/>
          <w:szCs w:val="21"/>
        </w:rPr>
        <w:t>56457768 / Sort Code: 30-94-61</w:t>
      </w:r>
      <w:r w:rsidRPr="6F798B40" w:rsidR="00043232">
        <w:rPr>
          <w:rStyle w:val="normaltextrun"/>
          <w:rFonts w:eastAsia="" w:eastAsiaTheme="minorEastAsia"/>
          <w:i w:val="1"/>
          <w:iCs w:val="1"/>
          <w:sz w:val="21"/>
          <w:szCs w:val="21"/>
        </w:rPr>
        <w:t xml:space="preserve"> – please use reference [your surname]</w:t>
      </w:r>
      <w:r w:rsidRPr="6F798B40" w:rsidR="4B29BF1C">
        <w:rPr>
          <w:rStyle w:val="normaltextrun"/>
          <w:rFonts w:eastAsia="" w:eastAsiaTheme="minorEastAsia"/>
          <w:i w:val="1"/>
          <w:iCs w:val="1"/>
          <w:sz w:val="21"/>
          <w:szCs w:val="21"/>
        </w:rPr>
        <w:t>5</w:t>
      </w:r>
      <w:r w:rsidRPr="6F798B40" w:rsidR="00043232">
        <w:rPr>
          <w:rStyle w:val="normaltextrun"/>
          <w:rFonts w:eastAsia="" w:eastAsiaTheme="minorEastAsia"/>
          <w:i w:val="1"/>
          <w:iCs w:val="1"/>
          <w:sz w:val="21"/>
          <w:szCs w:val="21"/>
        </w:rPr>
        <w:t xml:space="preserve">00 Club, </w:t>
      </w:r>
      <w:r w:rsidRPr="6F798B40" w:rsidR="00525BD6">
        <w:rPr>
          <w:rFonts w:eastAsia="" w:eastAsiaTheme="minorEastAsia"/>
          <w:i w:val="1"/>
          <w:iCs w:val="1"/>
          <w:sz w:val="21"/>
          <w:szCs w:val="21"/>
        </w:rPr>
        <w:t xml:space="preserve">cheque payable to </w:t>
      </w:r>
      <w:r w:rsidRPr="6F798B40" w:rsidR="42D44EBD">
        <w:rPr>
          <w:rFonts w:eastAsia="" w:eastAsiaTheme="minorEastAsia"/>
          <w:i w:val="1"/>
          <w:iCs w:val="1"/>
          <w:sz w:val="21"/>
          <w:szCs w:val="21"/>
        </w:rPr>
        <w:t xml:space="preserve">Dementia Jersey, </w:t>
      </w:r>
      <w:r w:rsidRPr="6F798B40" w:rsidR="57B28824">
        <w:rPr>
          <w:rFonts w:eastAsia="" w:eastAsiaTheme="minorEastAsia"/>
          <w:i w:val="1"/>
          <w:iCs w:val="1"/>
          <w:sz w:val="21"/>
          <w:szCs w:val="21"/>
        </w:rPr>
        <w:t>PayPal,</w:t>
      </w:r>
      <w:r w:rsidRPr="6F798B40" w:rsidR="42D44EBD">
        <w:rPr>
          <w:rFonts w:eastAsia="" w:eastAsiaTheme="minorEastAsia"/>
          <w:i w:val="1"/>
          <w:iCs w:val="1"/>
          <w:sz w:val="21"/>
          <w:szCs w:val="21"/>
        </w:rPr>
        <w:t xml:space="preserve"> </w:t>
      </w:r>
      <w:r w:rsidRPr="6F798B40" w:rsidR="00525BD6">
        <w:rPr>
          <w:rFonts w:eastAsia="" w:eastAsiaTheme="minorEastAsia"/>
          <w:i w:val="1"/>
          <w:iCs w:val="1"/>
          <w:sz w:val="21"/>
          <w:szCs w:val="21"/>
        </w:rPr>
        <w:t>or cash.</w:t>
      </w:r>
      <w:r w:rsidRPr="6F798B40" w:rsidR="22B62F1D">
        <w:rPr>
          <w:rFonts w:eastAsia="" w:eastAsiaTheme="minorEastAsia"/>
          <w:i w:val="1"/>
          <w:iCs w:val="1"/>
          <w:sz w:val="21"/>
          <w:szCs w:val="21"/>
        </w:rPr>
        <w:t xml:space="preserve"> </w:t>
      </w:r>
    </w:p>
    <w:p w:rsidRPr="00A1624D" w:rsidR="00C42E55" w:rsidP="00380E65" w:rsidRDefault="007C7118" w14:paraId="7CF1E325" w14:textId="564B78D1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i/>
          <w:iCs/>
          <w:sz w:val="21"/>
          <w:szCs w:val="21"/>
        </w:rPr>
      </w:pPr>
      <w:r w:rsidRPr="00A1624D">
        <w:rPr>
          <w:rFonts w:eastAsiaTheme="minorEastAsia"/>
          <w:i/>
          <w:iCs/>
          <w:sz w:val="21"/>
          <w:szCs w:val="21"/>
        </w:rPr>
        <w:t xml:space="preserve">Tickets are to be held by </w:t>
      </w:r>
      <w:r w:rsidRPr="00A1624D" w:rsidR="00A82EC0">
        <w:rPr>
          <w:rFonts w:eastAsiaTheme="minorEastAsia"/>
          <w:i/>
          <w:iCs/>
          <w:sz w:val="21"/>
          <w:szCs w:val="21"/>
        </w:rPr>
        <w:t xml:space="preserve">the </w:t>
      </w:r>
      <w:r w:rsidRPr="00A1624D">
        <w:rPr>
          <w:rFonts w:eastAsiaTheme="minorEastAsia"/>
          <w:i/>
          <w:iCs/>
          <w:sz w:val="21"/>
          <w:szCs w:val="21"/>
        </w:rPr>
        <w:t>individual</w:t>
      </w:r>
      <w:r w:rsidRPr="00A1624D" w:rsidR="005000F9">
        <w:rPr>
          <w:rFonts w:eastAsiaTheme="minorEastAsia"/>
          <w:i/>
          <w:iCs/>
          <w:sz w:val="21"/>
          <w:szCs w:val="21"/>
        </w:rPr>
        <w:t xml:space="preserve"> (not in joint names)</w:t>
      </w:r>
      <w:r w:rsidRPr="00A1624D">
        <w:rPr>
          <w:rFonts w:eastAsiaTheme="minorEastAsia"/>
          <w:i/>
          <w:iCs/>
          <w:sz w:val="21"/>
          <w:szCs w:val="21"/>
        </w:rPr>
        <w:t xml:space="preserve">. </w:t>
      </w:r>
      <w:r w:rsidRPr="00A1624D" w:rsidR="008F3D4C">
        <w:rPr>
          <w:rFonts w:eastAsiaTheme="minorEastAsia"/>
          <w:i/>
          <w:iCs/>
          <w:sz w:val="21"/>
          <w:szCs w:val="21"/>
        </w:rPr>
        <w:t>More than one ticket can b</w:t>
      </w:r>
      <w:r w:rsidRPr="00A1624D" w:rsidR="003B06FF">
        <w:rPr>
          <w:rFonts w:eastAsiaTheme="minorEastAsia"/>
          <w:i/>
          <w:iCs/>
          <w:sz w:val="21"/>
          <w:szCs w:val="21"/>
        </w:rPr>
        <w:t>e held by the same person</w:t>
      </w:r>
      <w:r w:rsidRPr="00A1624D" w:rsidR="008F3D4C">
        <w:rPr>
          <w:rFonts w:eastAsiaTheme="minorEastAsia"/>
          <w:i/>
          <w:iCs/>
          <w:sz w:val="21"/>
          <w:szCs w:val="21"/>
        </w:rPr>
        <w:t>.</w:t>
      </w:r>
    </w:p>
    <w:p w:rsidRPr="00A1624D" w:rsidR="00C42E55" w:rsidP="00380E65" w:rsidRDefault="008F3D4C" w14:paraId="66A3F109" w14:textId="48AF6FB5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 w:cstheme="minorHAnsi"/>
          <w:i/>
          <w:iCs/>
          <w:sz w:val="21"/>
          <w:szCs w:val="21"/>
        </w:rPr>
      </w:pPr>
      <w:r w:rsidRPr="00A1624D">
        <w:rPr>
          <w:rFonts w:eastAsiaTheme="minorEastAsia" w:cstheme="minorHAnsi"/>
          <w:i/>
          <w:iCs/>
          <w:sz w:val="21"/>
          <w:szCs w:val="21"/>
        </w:rPr>
        <w:t>All ticket holders m</w:t>
      </w:r>
      <w:r w:rsidRPr="00A1624D" w:rsidR="00F51A43">
        <w:rPr>
          <w:rFonts w:eastAsiaTheme="minorEastAsia" w:cstheme="minorHAnsi"/>
          <w:i/>
          <w:iCs/>
          <w:sz w:val="21"/>
          <w:szCs w:val="21"/>
        </w:rPr>
        <w:t xml:space="preserve">ust be over the age of 18 years and a Jersey </w:t>
      </w:r>
      <w:r w:rsidRPr="00A1624D" w:rsidR="001F4E4F">
        <w:rPr>
          <w:rFonts w:eastAsiaTheme="minorEastAsia" w:cstheme="minorHAnsi"/>
          <w:i/>
          <w:iCs/>
          <w:sz w:val="21"/>
          <w:szCs w:val="21"/>
        </w:rPr>
        <w:t>r</w:t>
      </w:r>
      <w:r w:rsidRPr="00A1624D" w:rsidR="00F51A43">
        <w:rPr>
          <w:rFonts w:eastAsiaTheme="minorEastAsia" w:cstheme="minorHAnsi"/>
          <w:i/>
          <w:iCs/>
          <w:sz w:val="21"/>
          <w:szCs w:val="21"/>
        </w:rPr>
        <w:t>esident.</w:t>
      </w:r>
    </w:p>
    <w:p w:rsidRPr="00A1624D" w:rsidR="00C42E55" w:rsidP="5D5AE855" w:rsidRDefault="008F3D4C" w14:paraId="744A46A4" w14:textId="296F99BA">
      <w:pPr>
        <w:pStyle w:val="ListParagraph"/>
        <w:numPr>
          <w:ilvl w:val="0"/>
          <w:numId w:val="1"/>
        </w:numPr>
        <w:spacing w:after="0" w:line="276" w:lineRule="auto"/>
        <w:rPr>
          <w:rFonts w:eastAsia="" w:eastAsiaTheme="minorEastAsia"/>
          <w:i w:val="1"/>
          <w:iCs w:val="1"/>
          <w:sz w:val="21"/>
          <w:szCs w:val="21"/>
        </w:rPr>
      </w:pPr>
      <w:r w:rsidRPr="5D5AE855" w:rsidR="008F3D4C">
        <w:rPr>
          <w:rFonts w:eastAsia="" w:eastAsiaTheme="minorEastAsia"/>
          <w:i w:val="1"/>
          <w:iCs w:val="1"/>
          <w:sz w:val="21"/>
          <w:szCs w:val="21"/>
        </w:rPr>
        <w:t>Tickets are valid for 12 draws (January to December</w:t>
      </w:r>
      <w:r w:rsidRPr="5D5AE855" w:rsidR="00A44E9D">
        <w:rPr>
          <w:rFonts w:eastAsia="" w:eastAsiaTheme="minorEastAsia"/>
          <w:i w:val="1"/>
          <w:iCs w:val="1"/>
          <w:sz w:val="21"/>
          <w:szCs w:val="21"/>
        </w:rPr>
        <w:t xml:space="preserve"> </w:t>
      </w:r>
      <w:r w:rsidRPr="5D5AE855" w:rsidR="00F05C0E">
        <w:rPr>
          <w:rFonts w:eastAsia="" w:eastAsiaTheme="minorEastAsia"/>
          <w:i w:val="1"/>
          <w:iCs w:val="1"/>
          <w:sz w:val="21"/>
          <w:szCs w:val="21"/>
        </w:rPr>
        <w:t>202</w:t>
      </w:r>
      <w:r w:rsidRPr="5D5AE855" w:rsidR="00F20E15">
        <w:rPr>
          <w:rFonts w:eastAsia="" w:eastAsiaTheme="minorEastAsia"/>
          <w:i w:val="1"/>
          <w:iCs w:val="1"/>
          <w:sz w:val="21"/>
          <w:szCs w:val="21"/>
        </w:rPr>
        <w:t>6</w:t>
      </w:r>
      <w:r w:rsidRPr="5D5AE855" w:rsidR="008F3D4C">
        <w:rPr>
          <w:rFonts w:eastAsia="" w:eastAsiaTheme="minorEastAsia"/>
          <w:i w:val="1"/>
          <w:iCs w:val="1"/>
          <w:sz w:val="21"/>
          <w:szCs w:val="21"/>
        </w:rPr>
        <w:t>), if a ticket is bought after the</w:t>
      </w:r>
      <w:r w:rsidRPr="5D5AE855" w:rsidR="003B06FF">
        <w:rPr>
          <w:rFonts w:eastAsia="" w:eastAsiaTheme="minorEastAsia"/>
          <w:i w:val="1"/>
          <w:iCs w:val="1"/>
          <w:sz w:val="21"/>
          <w:szCs w:val="21"/>
        </w:rPr>
        <w:t xml:space="preserve"> </w:t>
      </w:r>
      <w:r w:rsidRPr="5D5AE855" w:rsidR="655FB993">
        <w:rPr>
          <w:rFonts w:eastAsia="" w:eastAsiaTheme="minorEastAsia"/>
          <w:i w:val="1"/>
          <w:iCs w:val="1"/>
          <w:sz w:val="21"/>
          <w:szCs w:val="21"/>
        </w:rPr>
        <w:t>1st of</w:t>
      </w:r>
      <w:r w:rsidRPr="5D5AE855" w:rsidR="00AA554E">
        <w:rPr>
          <w:rFonts w:eastAsia="" w:eastAsiaTheme="minorEastAsia"/>
          <w:i w:val="1"/>
          <w:iCs w:val="1"/>
          <w:sz w:val="21"/>
          <w:szCs w:val="21"/>
        </w:rPr>
        <w:t xml:space="preserve"> February, it will be valid until</w:t>
      </w:r>
      <w:r w:rsidRPr="5D5AE855" w:rsidR="00F05C0E">
        <w:rPr>
          <w:rFonts w:eastAsia="" w:eastAsiaTheme="minorEastAsia"/>
          <w:i w:val="1"/>
          <w:iCs w:val="1"/>
          <w:sz w:val="21"/>
          <w:szCs w:val="21"/>
        </w:rPr>
        <w:t xml:space="preserve"> </w:t>
      </w:r>
      <w:r w:rsidRPr="5D5AE855" w:rsidR="00AA554E">
        <w:rPr>
          <w:rFonts w:eastAsia="" w:eastAsiaTheme="minorEastAsia"/>
          <w:i w:val="1"/>
          <w:iCs w:val="1"/>
          <w:sz w:val="21"/>
          <w:szCs w:val="21"/>
        </w:rPr>
        <w:t>31</w:t>
      </w:r>
      <w:r w:rsidRPr="5D5AE855" w:rsidR="00AA554E">
        <w:rPr>
          <w:rFonts w:eastAsia="" w:eastAsiaTheme="minorEastAsia"/>
          <w:i w:val="1"/>
          <w:iCs w:val="1"/>
          <w:sz w:val="21"/>
          <w:szCs w:val="21"/>
          <w:vertAlign w:val="superscript"/>
        </w:rPr>
        <w:t>st</w:t>
      </w:r>
      <w:r w:rsidRPr="5D5AE855" w:rsidR="006874A7">
        <w:rPr>
          <w:rFonts w:eastAsia="" w:eastAsiaTheme="minorEastAsia"/>
          <w:i w:val="1"/>
          <w:iCs w:val="1"/>
          <w:sz w:val="21"/>
          <w:szCs w:val="21"/>
        </w:rPr>
        <w:t xml:space="preserve"> December</w:t>
      </w:r>
      <w:r w:rsidRPr="5D5AE855" w:rsidR="00F05C0E">
        <w:rPr>
          <w:rFonts w:eastAsia="" w:eastAsiaTheme="minorEastAsia"/>
          <w:i w:val="1"/>
          <w:iCs w:val="1"/>
          <w:sz w:val="21"/>
          <w:szCs w:val="21"/>
        </w:rPr>
        <w:t xml:space="preserve"> 202</w:t>
      </w:r>
      <w:r w:rsidRPr="5D5AE855" w:rsidR="00F20E15">
        <w:rPr>
          <w:rFonts w:eastAsia="" w:eastAsiaTheme="minorEastAsia"/>
          <w:i w:val="1"/>
          <w:iCs w:val="1"/>
          <w:sz w:val="21"/>
          <w:szCs w:val="21"/>
        </w:rPr>
        <w:t>6</w:t>
      </w:r>
      <w:r w:rsidRPr="5D5AE855" w:rsidR="00043232">
        <w:rPr>
          <w:rFonts w:eastAsia="" w:eastAsiaTheme="minorEastAsia"/>
          <w:i w:val="1"/>
          <w:iCs w:val="1"/>
          <w:sz w:val="21"/>
          <w:szCs w:val="21"/>
        </w:rPr>
        <w:t>.</w:t>
      </w:r>
      <w:r w:rsidRPr="5D5AE855" w:rsidR="7AE3359D">
        <w:rPr>
          <w:rFonts w:eastAsia="" w:eastAsiaTheme="minorEastAsia"/>
          <w:i w:val="1"/>
          <w:iCs w:val="1"/>
          <w:sz w:val="21"/>
          <w:szCs w:val="21"/>
        </w:rPr>
        <w:t xml:space="preserve"> </w:t>
      </w:r>
      <w:r w:rsidRPr="5D5AE855" w:rsidR="7471C491">
        <w:rPr>
          <w:rFonts w:eastAsia="" w:eastAsiaTheme="minorEastAsia"/>
          <w:i w:val="1"/>
          <w:iCs w:val="1"/>
          <w:sz w:val="21"/>
          <w:szCs w:val="21"/>
        </w:rPr>
        <w:t xml:space="preserve">Tickets will be sold on a pro rata basis after the first draw. </w:t>
      </w:r>
    </w:p>
    <w:p w:rsidR="586EACB6" w:rsidP="00380E65" w:rsidRDefault="586EACB6" w14:paraId="5B180AB7" w14:textId="3C29BA94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i/>
          <w:iCs/>
          <w:sz w:val="21"/>
          <w:szCs w:val="21"/>
        </w:rPr>
      </w:pPr>
      <w:r w:rsidRPr="3AF573D2">
        <w:rPr>
          <w:rFonts w:eastAsiaTheme="minorEastAsia"/>
          <w:i/>
          <w:iCs/>
          <w:sz w:val="21"/>
          <w:szCs w:val="21"/>
        </w:rPr>
        <w:t>Tickets to be renewed annually</w:t>
      </w:r>
      <w:r w:rsidR="00266369">
        <w:rPr>
          <w:rFonts w:eastAsiaTheme="minorEastAsia"/>
          <w:i/>
          <w:iCs/>
          <w:sz w:val="21"/>
          <w:szCs w:val="21"/>
        </w:rPr>
        <w:t xml:space="preserve"> with a new application form signed. </w:t>
      </w:r>
    </w:p>
    <w:p w:rsidRPr="00A1624D" w:rsidR="00C42E55" w:rsidP="00380E65" w:rsidRDefault="00AA554E" w14:paraId="3A62C401" w14:textId="58DB5C5E">
      <w:pPr>
        <w:pStyle w:val="ListParagraph"/>
        <w:numPr>
          <w:ilvl w:val="0"/>
          <w:numId w:val="1"/>
        </w:numPr>
        <w:spacing w:after="0" w:line="276" w:lineRule="auto"/>
        <w:rPr>
          <w:i/>
          <w:iCs/>
          <w:sz w:val="21"/>
          <w:szCs w:val="21"/>
        </w:rPr>
      </w:pPr>
      <w:r w:rsidRPr="3BAFCDED">
        <w:rPr>
          <w:rFonts w:eastAsiaTheme="minorEastAsia"/>
          <w:i/>
          <w:iCs/>
          <w:sz w:val="21"/>
          <w:szCs w:val="21"/>
        </w:rPr>
        <w:t>The monthly draw will take place on the last Friday of each month</w:t>
      </w:r>
      <w:r w:rsidR="00266369">
        <w:rPr>
          <w:rFonts w:eastAsiaTheme="minorEastAsia"/>
          <w:i/>
          <w:iCs/>
          <w:sz w:val="21"/>
          <w:szCs w:val="21"/>
        </w:rPr>
        <w:t xml:space="preserve"> (with exception of December, which will be drawn on Friday 1</w:t>
      </w:r>
      <w:r w:rsidR="00F20E15">
        <w:rPr>
          <w:rFonts w:eastAsiaTheme="minorEastAsia"/>
          <w:i/>
          <w:iCs/>
          <w:sz w:val="21"/>
          <w:szCs w:val="21"/>
        </w:rPr>
        <w:t>8</w:t>
      </w:r>
      <w:r w:rsidRPr="00266369" w:rsidR="00266369">
        <w:rPr>
          <w:rFonts w:eastAsiaTheme="minorEastAsia"/>
          <w:i/>
          <w:iCs/>
          <w:sz w:val="21"/>
          <w:szCs w:val="21"/>
          <w:vertAlign w:val="superscript"/>
        </w:rPr>
        <w:t>th</w:t>
      </w:r>
      <w:r w:rsidR="00266369">
        <w:rPr>
          <w:rFonts w:eastAsiaTheme="minorEastAsia"/>
          <w:i/>
          <w:iCs/>
          <w:sz w:val="21"/>
          <w:szCs w:val="21"/>
        </w:rPr>
        <w:t xml:space="preserve"> December)</w:t>
      </w:r>
      <w:r w:rsidRPr="3BAFCDED">
        <w:rPr>
          <w:rFonts w:eastAsiaTheme="minorEastAsia"/>
          <w:i/>
          <w:iCs/>
          <w:sz w:val="21"/>
          <w:szCs w:val="21"/>
        </w:rPr>
        <w:t xml:space="preserve">, at the </w:t>
      </w:r>
      <w:r w:rsidRPr="3BAFCDED" w:rsidR="30A8EFD5">
        <w:rPr>
          <w:rFonts w:eastAsiaTheme="minorEastAsia"/>
          <w:i/>
          <w:iCs/>
          <w:sz w:val="21"/>
          <w:szCs w:val="21"/>
        </w:rPr>
        <w:t>Dementia Jersey</w:t>
      </w:r>
      <w:r w:rsidRPr="3BAFCDED">
        <w:rPr>
          <w:rFonts w:eastAsiaTheme="minorEastAsia"/>
          <w:i/>
          <w:iCs/>
          <w:sz w:val="21"/>
          <w:szCs w:val="21"/>
        </w:rPr>
        <w:t xml:space="preserve"> Office, </w:t>
      </w:r>
      <w:r w:rsidRPr="3BAFCDED" w:rsidR="60952DEA">
        <w:rPr>
          <w:rFonts w:eastAsiaTheme="minorEastAsia"/>
          <w:i/>
          <w:iCs/>
          <w:sz w:val="21"/>
          <w:szCs w:val="21"/>
        </w:rPr>
        <w:t>between 09</w:t>
      </w:r>
      <w:r w:rsidRPr="3BAFCDED" w:rsidR="6C3AC643">
        <w:rPr>
          <w:rFonts w:eastAsiaTheme="minorEastAsia"/>
          <w:i/>
          <w:iCs/>
          <w:sz w:val="21"/>
          <w:szCs w:val="21"/>
        </w:rPr>
        <w:t>:00</w:t>
      </w:r>
      <w:r w:rsidRPr="3BAFCDED">
        <w:rPr>
          <w:rFonts w:eastAsiaTheme="minorEastAsia"/>
          <w:i/>
          <w:iCs/>
          <w:sz w:val="21"/>
          <w:szCs w:val="21"/>
        </w:rPr>
        <w:t xml:space="preserve"> &amp; </w:t>
      </w:r>
      <w:r w:rsidRPr="3BAFCDED" w:rsidR="7163D544">
        <w:rPr>
          <w:rFonts w:eastAsiaTheme="minorEastAsia"/>
          <w:i/>
          <w:iCs/>
          <w:sz w:val="21"/>
          <w:szCs w:val="21"/>
        </w:rPr>
        <w:t>17:00</w:t>
      </w:r>
      <w:r w:rsidRPr="3BAFCDED" w:rsidR="00C42E55">
        <w:rPr>
          <w:rFonts w:eastAsiaTheme="minorEastAsia"/>
          <w:i/>
          <w:iCs/>
          <w:sz w:val="21"/>
          <w:szCs w:val="21"/>
        </w:rPr>
        <w:t>.</w:t>
      </w:r>
      <w:r w:rsidRPr="3BAFCDED">
        <w:rPr>
          <w:rFonts w:eastAsiaTheme="minorEastAsia"/>
          <w:i/>
          <w:iCs/>
          <w:sz w:val="21"/>
          <w:szCs w:val="21"/>
        </w:rPr>
        <w:t xml:space="preserve"> A minimum of two members of staff will be present, or one member of staff and </w:t>
      </w:r>
      <w:r w:rsidRPr="3BAFCDED" w:rsidR="5E0D2AED">
        <w:rPr>
          <w:rFonts w:eastAsiaTheme="minorEastAsia"/>
          <w:i/>
          <w:iCs/>
          <w:sz w:val="21"/>
          <w:szCs w:val="21"/>
        </w:rPr>
        <w:t>a trustee</w:t>
      </w:r>
      <w:r w:rsidRPr="3BAFCDED">
        <w:rPr>
          <w:rFonts w:eastAsiaTheme="minorEastAsia"/>
          <w:i/>
          <w:iCs/>
          <w:sz w:val="21"/>
          <w:szCs w:val="21"/>
        </w:rPr>
        <w:t xml:space="preserve"> of the </w:t>
      </w:r>
      <w:r w:rsidRPr="3BAFCDED" w:rsidR="00251CD7">
        <w:rPr>
          <w:rFonts w:eastAsiaTheme="minorEastAsia"/>
          <w:i/>
          <w:iCs/>
          <w:sz w:val="21"/>
          <w:szCs w:val="21"/>
        </w:rPr>
        <w:t>C</w:t>
      </w:r>
      <w:r w:rsidRPr="3BAFCDED">
        <w:rPr>
          <w:rFonts w:eastAsiaTheme="minorEastAsia"/>
          <w:i/>
          <w:iCs/>
          <w:sz w:val="21"/>
          <w:szCs w:val="21"/>
        </w:rPr>
        <w:t>harity.</w:t>
      </w:r>
      <w:r w:rsidRPr="3BAFCDED" w:rsidR="00626D8E">
        <w:rPr>
          <w:rFonts w:eastAsiaTheme="minorEastAsia"/>
          <w:i/>
          <w:iCs/>
          <w:sz w:val="21"/>
          <w:szCs w:val="21"/>
        </w:rPr>
        <w:t xml:space="preserve"> Numbe</w:t>
      </w:r>
      <w:r w:rsidRPr="3BAFCDED" w:rsidR="000A3EC7">
        <w:rPr>
          <w:rFonts w:eastAsiaTheme="minorEastAsia"/>
          <w:i/>
          <w:iCs/>
          <w:sz w:val="21"/>
          <w:szCs w:val="21"/>
        </w:rPr>
        <w:t xml:space="preserve">rs will be drawn </w:t>
      </w:r>
      <w:r w:rsidRPr="3BAFCDED" w:rsidR="00895147">
        <w:rPr>
          <w:rFonts w:eastAsiaTheme="minorEastAsia"/>
          <w:i/>
          <w:iCs/>
          <w:sz w:val="21"/>
          <w:szCs w:val="21"/>
        </w:rPr>
        <w:t>at random</w:t>
      </w:r>
      <w:r w:rsidR="00FE47E9">
        <w:rPr>
          <w:rFonts w:eastAsiaTheme="minorEastAsia"/>
          <w:i/>
          <w:iCs/>
          <w:sz w:val="21"/>
          <w:szCs w:val="21"/>
        </w:rPr>
        <w:t xml:space="preserve"> using a tombola.</w:t>
      </w:r>
    </w:p>
    <w:p w:rsidRPr="00A1624D" w:rsidR="00C42E55" w:rsidP="00380E65" w:rsidRDefault="00AA554E" w14:paraId="7A063D1E" w14:textId="09EA1E44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i/>
          <w:iCs/>
          <w:sz w:val="21"/>
          <w:szCs w:val="21"/>
        </w:rPr>
      </w:pPr>
      <w:r w:rsidRPr="00A1624D">
        <w:rPr>
          <w:rFonts w:eastAsiaTheme="minorEastAsia"/>
          <w:i/>
          <w:iCs/>
          <w:sz w:val="21"/>
          <w:szCs w:val="21"/>
        </w:rPr>
        <w:t>There will be five prize</w:t>
      </w:r>
      <w:r w:rsidRPr="00A1624D" w:rsidR="00A44E9D">
        <w:rPr>
          <w:rFonts w:eastAsiaTheme="minorEastAsia"/>
          <w:i/>
          <w:iCs/>
          <w:sz w:val="21"/>
          <w:szCs w:val="21"/>
        </w:rPr>
        <w:t>s</w:t>
      </w:r>
      <w:r w:rsidRPr="00A1624D">
        <w:rPr>
          <w:rFonts w:eastAsiaTheme="minorEastAsia"/>
          <w:i/>
          <w:iCs/>
          <w:sz w:val="21"/>
          <w:szCs w:val="21"/>
        </w:rPr>
        <w:t xml:space="preserve"> drawn each month (£1</w:t>
      </w:r>
      <w:r w:rsidR="00043232">
        <w:rPr>
          <w:rFonts w:eastAsiaTheme="minorEastAsia"/>
          <w:i/>
          <w:iCs/>
          <w:sz w:val="21"/>
          <w:szCs w:val="21"/>
        </w:rPr>
        <w:t>00</w:t>
      </w:r>
      <w:r w:rsidRPr="00A1624D">
        <w:rPr>
          <w:rFonts w:eastAsiaTheme="minorEastAsia"/>
          <w:i/>
          <w:iCs/>
          <w:sz w:val="21"/>
          <w:szCs w:val="21"/>
        </w:rPr>
        <w:t>,</w:t>
      </w:r>
      <w:r w:rsidR="00043232">
        <w:rPr>
          <w:rFonts w:eastAsiaTheme="minorEastAsia"/>
          <w:i/>
          <w:iCs/>
          <w:sz w:val="21"/>
          <w:szCs w:val="21"/>
        </w:rPr>
        <w:t xml:space="preserve"> </w:t>
      </w:r>
      <w:r w:rsidRPr="00A1624D" w:rsidR="1860B522">
        <w:rPr>
          <w:rFonts w:eastAsiaTheme="minorEastAsia"/>
          <w:i/>
          <w:iCs/>
          <w:sz w:val="21"/>
          <w:szCs w:val="21"/>
        </w:rPr>
        <w:t xml:space="preserve">£75, </w:t>
      </w:r>
      <w:r w:rsidRPr="00A1624D">
        <w:rPr>
          <w:rFonts w:eastAsiaTheme="minorEastAsia"/>
          <w:i/>
          <w:iCs/>
          <w:sz w:val="21"/>
          <w:szCs w:val="21"/>
        </w:rPr>
        <w:t>£50, £</w:t>
      </w:r>
      <w:r w:rsidR="00043232">
        <w:rPr>
          <w:rFonts w:eastAsiaTheme="minorEastAsia"/>
          <w:i/>
          <w:iCs/>
          <w:sz w:val="21"/>
          <w:szCs w:val="21"/>
        </w:rPr>
        <w:t>30, £20</w:t>
      </w:r>
      <w:r w:rsidRPr="00A1624D">
        <w:rPr>
          <w:rFonts w:eastAsiaTheme="minorEastAsia"/>
          <w:i/>
          <w:iCs/>
          <w:sz w:val="21"/>
          <w:szCs w:val="21"/>
        </w:rPr>
        <w:t>)</w:t>
      </w:r>
      <w:r w:rsidRPr="00A1624D" w:rsidR="4034C812">
        <w:rPr>
          <w:rFonts w:eastAsiaTheme="minorEastAsia"/>
          <w:i/>
          <w:iCs/>
          <w:sz w:val="21"/>
          <w:szCs w:val="21"/>
        </w:rPr>
        <w:t xml:space="preserve">. </w:t>
      </w:r>
      <w:r w:rsidRPr="00A1624D">
        <w:rPr>
          <w:rFonts w:eastAsiaTheme="minorEastAsia"/>
          <w:i/>
          <w:iCs/>
          <w:sz w:val="21"/>
          <w:szCs w:val="21"/>
        </w:rPr>
        <w:t xml:space="preserve">Prize winners will be </w:t>
      </w:r>
      <w:r w:rsidRPr="00A1624D" w:rsidR="4C1B1D7B">
        <w:rPr>
          <w:rFonts w:eastAsiaTheme="minorEastAsia"/>
          <w:i/>
          <w:iCs/>
          <w:sz w:val="21"/>
          <w:szCs w:val="21"/>
        </w:rPr>
        <w:t>notified by</w:t>
      </w:r>
      <w:r w:rsidRPr="00A1624D">
        <w:rPr>
          <w:rFonts w:eastAsiaTheme="minorEastAsia"/>
          <w:i/>
          <w:iCs/>
          <w:sz w:val="21"/>
          <w:szCs w:val="21"/>
        </w:rPr>
        <w:t xml:space="preserve"> email/phone</w:t>
      </w:r>
      <w:r w:rsidRPr="00A1624D" w:rsidR="6A758251">
        <w:rPr>
          <w:rFonts w:eastAsiaTheme="minorEastAsia"/>
          <w:i/>
          <w:iCs/>
          <w:sz w:val="21"/>
          <w:szCs w:val="21"/>
        </w:rPr>
        <w:t xml:space="preserve">. </w:t>
      </w:r>
      <w:r w:rsidRPr="00A1624D">
        <w:rPr>
          <w:rFonts w:eastAsiaTheme="minorEastAsia"/>
          <w:i/>
          <w:iCs/>
          <w:sz w:val="21"/>
          <w:szCs w:val="21"/>
        </w:rPr>
        <w:t xml:space="preserve">Prize money will be paid by </w:t>
      </w:r>
      <w:r w:rsidRPr="00A1624D" w:rsidR="140BE8CF">
        <w:rPr>
          <w:rFonts w:eastAsiaTheme="minorEastAsia"/>
          <w:i/>
          <w:iCs/>
          <w:sz w:val="21"/>
          <w:szCs w:val="21"/>
        </w:rPr>
        <w:t>Bank transfer or cheque.</w:t>
      </w:r>
      <w:r w:rsidR="00043232">
        <w:rPr>
          <w:rFonts w:eastAsiaTheme="minorEastAsia"/>
          <w:i/>
          <w:iCs/>
          <w:sz w:val="21"/>
          <w:szCs w:val="21"/>
        </w:rPr>
        <w:t xml:space="preserve"> P</w:t>
      </w:r>
      <w:r w:rsidR="00162B5F">
        <w:rPr>
          <w:rFonts w:eastAsiaTheme="minorEastAsia"/>
          <w:i/>
          <w:iCs/>
          <w:sz w:val="21"/>
          <w:szCs w:val="21"/>
        </w:rPr>
        <w:t>lease provide a copy of your ID with your application form</w:t>
      </w:r>
      <w:r w:rsidR="000C1DC7">
        <w:rPr>
          <w:rFonts w:eastAsiaTheme="minorEastAsia"/>
          <w:i/>
          <w:iCs/>
          <w:sz w:val="21"/>
          <w:szCs w:val="21"/>
        </w:rPr>
        <w:t xml:space="preserve"> </w:t>
      </w:r>
      <w:r w:rsidR="00233926">
        <w:rPr>
          <w:rFonts w:eastAsiaTheme="minorEastAsia"/>
          <w:i/>
          <w:iCs/>
          <w:sz w:val="21"/>
          <w:szCs w:val="21"/>
        </w:rPr>
        <w:t>(</w:t>
      </w:r>
      <w:r w:rsidRPr="00B42D0E" w:rsidR="000C1DC7">
        <w:rPr>
          <w:i/>
          <w:iCs/>
        </w:rPr>
        <w:t xml:space="preserve">unless you are known to the charity and </w:t>
      </w:r>
      <w:r w:rsidRPr="00B42D0E" w:rsidR="000C1DC7">
        <w:rPr>
          <w:i/>
          <w:iCs/>
          <w:color w:val="000000" w:themeColor="text1"/>
        </w:rPr>
        <w:t>already</w:t>
      </w:r>
      <w:r w:rsidRPr="00B42D0E" w:rsidR="000C1DC7">
        <w:rPr>
          <w:i/>
          <w:iCs/>
          <w:color w:val="FF0000"/>
        </w:rPr>
        <w:t xml:space="preserve"> </w:t>
      </w:r>
      <w:r w:rsidRPr="00B42D0E" w:rsidR="000C1DC7">
        <w:rPr>
          <w:i/>
          <w:iCs/>
        </w:rPr>
        <w:t>verified as being 18 and over</w:t>
      </w:r>
      <w:r w:rsidR="00233926">
        <w:rPr>
          <w:i/>
          <w:iCs/>
        </w:rPr>
        <w:t>)</w:t>
      </w:r>
      <w:r w:rsidR="00162B5F">
        <w:rPr>
          <w:rFonts w:eastAsiaTheme="minorEastAsia"/>
          <w:i/>
          <w:iCs/>
          <w:sz w:val="21"/>
          <w:szCs w:val="21"/>
        </w:rPr>
        <w:t xml:space="preserve">. </w:t>
      </w:r>
      <w:r w:rsidRPr="00A1624D">
        <w:rPr>
          <w:rFonts w:eastAsiaTheme="minorEastAsia"/>
          <w:i/>
          <w:iCs/>
          <w:sz w:val="21"/>
          <w:szCs w:val="21"/>
        </w:rPr>
        <w:t>No prize money will be paid in cash.</w:t>
      </w:r>
    </w:p>
    <w:p w:rsidRPr="00A1624D" w:rsidR="008D4DBA" w:rsidP="00380E65" w:rsidRDefault="008D4DBA" w14:paraId="06370C19" w14:textId="77F37FA6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i/>
          <w:iCs/>
          <w:sz w:val="21"/>
          <w:szCs w:val="21"/>
        </w:rPr>
      </w:pPr>
      <w:r w:rsidRPr="00A1624D">
        <w:rPr>
          <w:rFonts w:eastAsiaTheme="minorEastAsia"/>
          <w:i/>
          <w:iCs/>
          <w:sz w:val="21"/>
          <w:szCs w:val="21"/>
        </w:rPr>
        <w:t>Any prize money not claimed after a period</w:t>
      </w:r>
      <w:r w:rsidRPr="00A1624D" w:rsidR="003B06FF">
        <w:rPr>
          <w:rFonts w:eastAsiaTheme="minorEastAsia"/>
          <w:i/>
          <w:iCs/>
          <w:sz w:val="21"/>
          <w:szCs w:val="21"/>
        </w:rPr>
        <w:t xml:space="preserve"> of 6 months</w:t>
      </w:r>
      <w:r w:rsidRPr="00A1624D" w:rsidR="006874A7">
        <w:rPr>
          <w:rFonts w:eastAsiaTheme="minorEastAsia"/>
          <w:i/>
          <w:iCs/>
          <w:sz w:val="21"/>
          <w:szCs w:val="21"/>
        </w:rPr>
        <w:t>,</w:t>
      </w:r>
      <w:r w:rsidRPr="00A1624D" w:rsidR="003B06FF">
        <w:rPr>
          <w:rFonts w:eastAsiaTheme="minorEastAsia"/>
          <w:i/>
          <w:iCs/>
          <w:sz w:val="21"/>
          <w:szCs w:val="21"/>
        </w:rPr>
        <w:t xml:space="preserve"> from the draw date</w:t>
      </w:r>
      <w:r w:rsidRPr="00A1624D" w:rsidR="006874A7">
        <w:rPr>
          <w:rFonts w:eastAsiaTheme="minorEastAsia"/>
          <w:i/>
          <w:iCs/>
          <w:sz w:val="21"/>
          <w:szCs w:val="21"/>
        </w:rPr>
        <w:t>,</w:t>
      </w:r>
      <w:r w:rsidRPr="00A1624D">
        <w:rPr>
          <w:rFonts w:eastAsiaTheme="minorEastAsia"/>
          <w:i/>
          <w:iCs/>
          <w:sz w:val="21"/>
          <w:szCs w:val="21"/>
        </w:rPr>
        <w:t xml:space="preserve"> will be</w:t>
      </w:r>
      <w:r w:rsidRPr="00A1624D" w:rsidR="15B073D9">
        <w:rPr>
          <w:rFonts w:eastAsiaTheme="minorEastAsia"/>
          <w:i/>
          <w:iCs/>
          <w:sz w:val="21"/>
          <w:szCs w:val="21"/>
        </w:rPr>
        <w:t xml:space="preserve"> considered a charitable </w:t>
      </w:r>
      <w:r w:rsidRPr="00A1624D" w:rsidR="2B580F91">
        <w:rPr>
          <w:rFonts w:eastAsiaTheme="minorEastAsia"/>
          <w:i/>
          <w:iCs/>
          <w:sz w:val="21"/>
          <w:szCs w:val="21"/>
        </w:rPr>
        <w:t>donation and</w:t>
      </w:r>
      <w:r w:rsidRPr="00A1624D">
        <w:rPr>
          <w:rFonts w:eastAsiaTheme="minorEastAsia"/>
          <w:i/>
          <w:iCs/>
          <w:sz w:val="21"/>
          <w:szCs w:val="21"/>
        </w:rPr>
        <w:t xml:space="preserve"> paid into the </w:t>
      </w:r>
      <w:r w:rsidRPr="00A1624D" w:rsidR="74C920A9">
        <w:rPr>
          <w:rFonts w:eastAsiaTheme="minorEastAsia"/>
          <w:i/>
          <w:iCs/>
          <w:sz w:val="21"/>
          <w:szCs w:val="21"/>
        </w:rPr>
        <w:t>C</w:t>
      </w:r>
      <w:r w:rsidRPr="00A1624D">
        <w:rPr>
          <w:rFonts w:eastAsiaTheme="minorEastAsia"/>
          <w:i/>
          <w:iCs/>
          <w:sz w:val="21"/>
          <w:szCs w:val="21"/>
        </w:rPr>
        <w:t xml:space="preserve">harity’s </w:t>
      </w:r>
      <w:r w:rsidR="00043232">
        <w:rPr>
          <w:rFonts w:eastAsiaTheme="minorEastAsia"/>
          <w:i/>
          <w:iCs/>
          <w:sz w:val="21"/>
          <w:szCs w:val="21"/>
        </w:rPr>
        <w:t xml:space="preserve">bank </w:t>
      </w:r>
      <w:r w:rsidRPr="00A1624D">
        <w:rPr>
          <w:rFonts w:eastAsiaTheme="minorEastAsia"/>
          <w:i/>
          <w:iCs/>
          <w:sz w:val="21"/>
          <w:szCs w:val="21"/>
        </w:rPr>
        <w:t>account.</w:t>
      </w:r>
      <w:r w:rsidR="00FE47E9">
        <w:rPr>
          <w:rFonts w:eastAsiaTheme="minorEastAsia"/>
          <w:i/>
          <w:iCs/>
          <w:sz w:val="21"/>
          <w:szCs w:val="21"/>
        </w:rPr>
        <w:t xml:space="preserve"> The charity will make </w:t>
      </w:r>
      <w:r w:rsidR="00812D07">
        <w:rPr>
          <w:rFonts w:eastAsiaTheme="minorEastAsia"/>
          <w:i/>
          <w:iCs/>
          <w:sz w:val="21"/>
          <w:szCs w:val="21"/>
        </w:rPr>
        <w:t>every</w:t>
      </w:r>
      <w:r w:rsidR="00FE47E9">
        <w:rPr>
          <w:rFonts w:eastAsiaTheme="minorEastAsia"/>
          <w:i/>
          <w:iCs/>
          <w:sz w:val="21"/>
          <w:szCs w:val="21"/>
        </w:rPr>
        <w:t xml:space="preserve"> effort to contact winners via the details provided within their application form. </w:t>
      </w:r>
    </w:p>
    <w:p w:rsidRPr="00A1624D" w:rsidR="00A813DC" w:rsidP="00380E65" w:rsidRDefault="003B06FF" w14:paraId="1586783C" w14:textId="2BE835F5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 w:cstheme="minorHAnsi"/>
          <w:i/>
          <w:iCs/>
          <w:sz w:val="21"/>
          <w:szCs w:val="21"/>
        </w:rPr>
      </w:pPr>
      <w:r w:rsidRPr="3AF573D2">
        <w:rPr>
          <w:rFonts w:eastAsiaTheme="minorEastAsia"/>
          <w:i/>
          <w:sz w:val="21"/>
          <w:szCs w:val="21"/>
        </w:rPr>
        <w:t>D</w:t>
      </w:r>
      <w:r w:rsidRPr="3AF573D2">
        <w:rPr>
          <w:rFonts w:eastAsiaTheme="minorEastAsia"/>
          <w:i/>
          <w:sz w:val="21"/>
          <w:szCs w:val="21"/>
          <w:shd w:val="clear" w:color="auto" w:fill="FFFFFF"/>
        </w:rPr>
        <w:t>etails of winners may be shared with the Jersey Gambling Commission as part of their regulatory function</w:t>
      </w:r>
      <w:r w:rsidRPr="3AF573D2" w:rsidR="0F53B67F">
        <w:rPr>
          <w:rFonts w:eastAsiaTheme="minorEastAsia"/>
          <w:i/>
          <w:sz w:val="21"/>
          <w:szCs w:val="21"/>
          <w:shd w:val="clear" w:color="auto" w:fill="FFFFFF"/>
        </w:rPr>
        <w:t xml:space="preserve">. </w:t>
      </w:r>
    </w:p>
    <w:p w:rsidRPr="00A1624D" w:rsidR="003B06FF" w:rsidP="5D5AE855" w:rsidRDefault="003B06FF" w14:textId="41179A0D" w14:paraId="54BA75F4">
      <w:pPr>
        <w:pStyle w:val="ListParagraph"/>
        <w:numPr>
          <w:ilvl w:val="0"/>
          <w:numId w:val="1"/>
        </w:numPr>
        <w:spacing w:after="0" w:line="276" w:lineRule="auto"/>
        <w:rPr>
          <w:rFonts w:eastAsia="" w:cs="Calibri" w:eastAsiaTheme="minorEastAsia" w:cstheme="minorAscii"/>
          <w:i w:val="1"/>
          <w:iCs w:val="1"/>
          <w:sz w:val="21"/>
          <w:szCs w:val="21"/>
        </w:rPr>
      </w:pPr>
      <w:r w:rsidRPr="5D5AE855" w:rsidR="003B06FF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All records of </w:t>
      </w:r>
      <w:r w:rsidRPr="5D5AE855" w:rsidR="00F20E15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>5</w:t>
      </w:r>
      <w:r w:rsidRPr="5D5AE855" w:rsidR="00A813DC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>00 club members</w:t>
      </w:r>
      <w:r w:rsidRPr="5D5AE855" w:rsidR="003B06FF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 will be held </w:t>
      </w:r>
      <w:r w:rsidRPr="5D5AE855" w:rsidR="00B60957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in secure filing both paper-based and electronically </w:t>
      </w:r>
      <w:r w:rsidRPr="5D5AE855" w:rsidR="003B06FF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>for a minimum of a year and a day after the date</w:t>
      </w:r>
      <w:r w:rsidRPr="5D5AE855" w:rsidR="006874A7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 </w:t>
      </w:r>
      <w:r w:rsidRPr="5D5AE855" w:rsidR="003B06FF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of the </w:t>
      </w:r>
      <w:r w:rsidRPr="5D5AE855" w:rsidR="00A813DC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final </w:t>
      </w:r>
      <w:r w:rsidRPr="5D5AE855" w:rsidR="003B06FF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>draw</w:t>
      </w:r>
      <w:r w:rsidRPr="5D5AE855" w:rsidR="00A813DC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 (December 202</w:t>
      </w:r>
      <w:r w:rsidRPr="5D5AE855" w:rsidR="00F20E15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>6</w:t>
      </w:r>
      <w:r w:rsidRPr="5D5AE855" w:rsidR="00A813DC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>)</w:t>
      </w:r>
      <w:r w:rsidRPr="5D5AE855" w:rsidR="00B60957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, after which records will be </w:t>
      </w:r>
      <w:r w:rsidRPr="5D5AE855" w:rsidR="000D24EB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>disposed</w:t>
      </w:r>
      <w:r w:rsidRPr="5D5AE855" w:rsidR="0091254D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 of</w:t>
      </w:r>
      <w:r w:rsidRPr="5D5AE855" w:rsidR="000D24EB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 via a secure shredding process. </w:t>
      </w:r>
      <w:r w:rsidRPr="5D5AE855" w:rsidR="00A813DC">
        <w:rPr>
          <w:rFonts w:eastAsia="" w:eastAsiaTheme="minorEastAsia"/>
          <w:i w:val="1"/>
          <w:iCs w:val="1"/>
          <w:sz w:val="21"/>
          <w:szCs w:val="21"/>
          <w:shd w:val="clear" w:color="auto" w:fill="FFFFFF"/>
        </w:rPr>
        <w:t xml:space="preserve"> </w:t>
      </w:r>
    </w:p>
    <w:p w:rsidRPr="00A1624D" w:rsidR="003B06FF" w:rsidP="5D5AE855" w:rsidRDefault="003B06FF" w14:paraId="1C684891" w14:textId="07B1AD9B">
      <w:pPr>
        <w:pStyle w:val="ListParagraph"/>
        <w:numPr>
          <w:ilvl w:val="0"/>
          <w:numId w:val="1"/>
        </w:numPr>
        <w:spacing w:after="0" w:line="276" w:lineRule="auto"/>
        <w:rPr>
          <w:rFonts w:eastAsia="" w:cs="Calibri" w:eastAsiaTheme="minorEastAsia" w:cstheme="minorAscii"/>
          <w:i w:val="1"/>
          <w:iCs w:val="1"/>
          <w:sz w:val="21"/>
          <w:szCs w:val="21"/>
        </w:rPr>
      </w:pPr>
      <w:r w:rsidRPr="5D5AE855" w:rsidR="1173C1D1">
        <w:rPr>
          <w:rFonts w:eastAsia="" w:cs="Calibri" w:eastAsiaTheme="minorEastAsia" w:cstheme="minorAscii"/>
          <w:i w:val="1"/>
          <w:iCs w:val="1"/>
          <w:sz w:val="21"/>
          <w:szCs w:val="21"/>
        </w:rPr>
        <w:t xml:space="preserve">Promoter name: Nadine Jagger, Fundraising and Communications Coordinator at Dementia Jersey. </w:t>
      </w:r>
    </w:p>
    <w:p w:rsidRPr="00A1624D" w:rsidR="00AA554E" w:rsidP="00380E65" w:rsidRDefault="00AA554E" w14:paraId="56ED4784" w14:textId="675CA4E4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 w:cstheme="minorHAnsi"/>
          <w:i/>
          <w:iCs/>
          <w:sz w:val="21"/>
          <w:szCs w:val="21"/>
        </w:rPr>
      </w:pPr>
      <w:r w:rsidRPr="00A1624D">
        <w:rPr>
          <w:rFonts w:eastAsiaTheme="minorEastAsia" w:cstheme="minorHAnsi"/>
          <w:i/>
          <w:iCs/>
          <w:sz w:val="21"/>
          <w:szCs w:val="21"/>
        </w:rPr>
        <w:t>Any change</w:t>
      </w:r>
      <w:r w:rsidRPr="00A1624D" w:rsidR="00A44E9D">
        <w:rPr>
          <w:rFonts w:eastAsiaTheme="minorEastAsia" w:cstheme="minorHAnsi"/>
          <w:i/>
          <w:iCs/>
          <w:sz w:val="21"/>
          <w:szCs w:val="21"/>
        </w:rPr>
        <w:t>s</w:t>
      </w:r>
      <w:r w:rsidRPr="00A1624D">
        <w:rPr>
          <w:rFonts w:eastAsiaTheme="minorEastAsia" w:cstheme="minorHAnsi"/>
          <w:i/>
          <w:iCs/>
          <w:sz w:val="21"/>
          <w:szCs w:val="21"/>
        </w:rPr>
        <w:t xml:space="preserve"> to these Terms and Conditions will be </w:t>
      </w:r>
      <w:r w:rsidRPr="00A1624D" w:rsidR="7D21F3CE">
        <w:rPr>
          <w:rFonts w:eastAsiaTheme="minorEastAsia" w:cstheme="minorHAnsi"/>
          <w:i/>
          <w:iCs/>
          <w:sz w:val="21"/>
          <w:szCs w:val="21"/>
        </w:rPr>
        <w:t>notified through the</w:t>
      </w:r>
      <w:r w:rsidRPr="00A1624D">
        <w:rPr>
          <w:rFonts w:eastAsiaTheme="minorEastAsia" w:cstheme="minorHAnsi"/>
          <w:i/>
          <w:iCs/>
          <w:sz w:val="21"/>
          <w:szCs w:val="21"/>
        </w:rPr>
        <w:t xml:space="preserve"> </w:t>
      </w:r>
      <w:r w:rsidRPr="00A1624D" w:rsidR="58F84BAA">
        <w:rPr>
          <w:rFonts w:eastAsiaTheme="minorEastAsia" w:cstheme="minorHAnsi"/>
          <w:i/>
          <w:iCs/>
          <w:sz w:val="21"/>
          <w:szCs w:val="21"/>
        </w:rPr>
        <w:t>Dementia Jersey</w:t>
      </w:r>
      <w:r w:rsidRPr="00A1624D">
        <w:rPr>
          <w:rFonts w:eastAsiaTheme="minorEastAsia" w:cstheme="minorHAnsi"/>
          <w:i/>
          <w:iCs/>
          <w:sz w:val="21"/>
          <w:szCs w:val="21"/>
        </w:rPr>
        <w:t xml:space="preserve"> website</w:t>
      </w:r>
      <w:r w:rsidR="00F20E15">
        <w:rPr>
          <w:rFonts w:eastAsiaTheme="minorEastAsia" w:cstheme="minorHAnsi"/>
          <w:i/>
          <w:iCs/>
          <w:sz w:val="21"/>
          <w:szCs w:val="21"/>
        </w:rPr>
        <w:t xml:space="preserve"> and on email to all ticket holders</w:t>
      </w:r>
      <w:r w:rsidR="00266369">
        <w:rPr>
          <w:rFonts w:eastAsiaTheme="minorEastAsia" w:cstheme="minorHAnsi"/>
          <w:i/>
          <w:iCs/>
          <w:sz w:val="21"/>
          <w:szCs w:val="21"/>
        </w:rPr>
        <w:t xml:space="preserve">. A </w:t>
      </w:r>
      <w:r w:rsidRPr="00A1624D" w:rsidR="003B06FF">
        <w:rPr>
          <w:rFonts w:eastAsiaTheme="minorEastAsia" w:cstheme="minorHAnsi"/>
          <w:i/>
          <w:iCs/>
          <w:sz w:val="21"/>
          <w:szCs w:val="21"/>
        </w:rPr>
        <w:t>copy of the</w:t>
      </w:r>
      <w:r w:rsidR="00266369">
        <w:rPr>
          <w:rFonts w:eastAsiaTheme="minorEastAsia" w:cstheme="minorHAnsi"/>
          <w:i/>
          <w:iCs/>
          <w:sz w:val="21"/>
          <w:szCs w:val="21"/>
        </w:rPr>
        <w:t xml:space="preserve"> updated</w:t>
      </w:r>
      <w:r w:rsidRPr="00A1624D" w:rsidR="003B06FF">
        <w:rPr>
          <w:rFonts w:eastAsiaTheme="minorEastAsia" w:cstheme="minorHAnsi"/>
          <w:i/>
          <w:iCs/>
          <w:sz w:val="21"/>
          <w:szCs w:val="21"/>
        </w:rPr>
        <w:t xml:space="preserve"> Terms and Conditions </w:t>
      </w:r>
      <w:r w:rsidRPr="00A1624D" w:rsidR="006874A7">
        <w:rPr>
          <w:rFonts w:eastAsiaTheme="minorEastAsia" w:cstheme="minorHAnsi"/>
          <w:i/>
          <w:iCs/>
          <w:sz w:val="21"/>
          <w:szCs w:val="21"/>
        </w:rPr>
        <w:t>will be made</w:t>
      </w:r>
      <w:r w:rsidRPr="00A1624D" w:rsidR="003B06FF">
        <w:rPr>
          <w:rFonts w:eastAsiaTheme="minorEastAsia" w:cstheme="minorHAnsi"/>
          <w:i/>
          <w:iCs/>
          <w:sz w:val="21"/>
          <w:szCs w:val="21"/>
        </w:rPr>
        <w:t xml:space="preserve"> available in paper form upon request.</w:t>
      </w:r>
    </w:p>
    <w:p w:rsidRPr="003247CE" w:rsidR="00C42E55" w:rsidP="00380E65" w:rsidRDefault="00AA554E" w14:paraId="453908B2" w14:textId="3C1A0368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  <w:sz w:val="21"/>
          <w:szCs w:val="21"/>
        </w:rPr>
      </w:pPr>
      <w:r w:rsidRPr="00A1624D">
        <w:rPr>
          <w:rFonts w:eastAsiaTheme="minorEastAsia"/>
          <w:i/>
          <w:iCs/>
          <w:sz w:val="21"/>
          <w:szCs w:val="21"/>
        </w:rPr>
        <w:t>By signing this form and purchasing a ticket</w:t>
      </w:r>
      <w:r w:rsidR="0091254D">
        <w:rPr>
          <w:rFonts w:eastAsiaTheme="minorEastAsia"/>
          <w:i/>
          <w:iCs/>
          <w:sz w:val="21"/>
          <w:szCs w:val="21"/>
        </w:rPr>
        <w:t>(s)</w:t>
      </w:r>
      <w:r w:rsidRPr="00A1624D" w:rsidR="00A44E9D">
        <w:rPr>
          <w:rFonts w:eastAsiaTheme="minorEastAsia"/>
          <w:i/>
          <w:iCs/>
          <w:sz w:val="21"/>
          <w:szCs w:val="21"/>
        </w:rPr>
        <w:t xml:space="preserve"> you</w:t>
      </w:r>
      <w:r w:rsidRPr="00A1624D">
        <w:rPr>
          <w:rFonts w:eastAsiaTheme="minorEastAsia"/>
          <w:i/>
          <w:iCs/>
          <w:sz w:val="21"/>
          <w:szCs w:val="21"/>
        </w:rPr>
        <w:t xml:space="preserve"> agree to</w:t>
      </w:r>
      <w:r w:rsidRPr="00A1624D" w:rsidR="003B06FF">
        <w:rPr>
          <w:rFonts w:eastAsiaTheme="minorEastAsia"/>
          <w:i/>
          <w:iCs/>
          <w:sz w:val="21"/>
          <w:szCs w:val="21"/>
        </w:rPr>
        <w:t xml:space="preserve"> (i) these T</w:t>
      </w:r>
      <w:r w:rsidRPr="00A1624D" w:rsidR="008D4DBA">
        <w:rPr>
          <w:rFonts w:eastAsiaTheme="minorEastAsia"/>
          <w:i/>
          <w:iCs/>
          <w:sz w:val="21"/>
          <w:szCs w:val="21"/>
        </w:rPr>
        <w:t xml:space="preserve">erms and </w:t>
      </w:r>
      <w:r w:rsidRPr="00A1624D" w:rsidR="003B06FF">
        <w:rPr>
          <w:rFonts w:eastAsiaTheme="minorEastAsia"/>
          <w:i/>
          <w:iCs/>
          <w:sz w:val="21"/>
          <w:szCs w:val="21"/>
        </w:rPr>
        <w:t>C</w:t>
      </w:r>
      <w:r w:rsidRPr="00A1624D" w:rsidR="008D4DBA">
        <w:rPr>
          <w:rFonts w:eastAsiaTheme="minorEastAsia"/>
          <w:i/>
          <w:iCs/>
          <w:sz w:val="21"/>
          <w:szCs w:val="21"/>
        </w:rPr>
        <w:t>onditions and</w:t>
      </w:r>
      <w:r w:rsidRPr="00A1624D" w:rsidR="00B47D96">
        <w:rPr>
          <w:rFonts w:eastAsiaTheme="minorEastAsia"/>
          <w:i/>
          <w:iCs/>
          <w:sz w:val="21"/>
          <w:szCs w:val="21"/>
        </w:rPr>
        <w:t xml:space="preserve"> </w:t>
      </w:r>
      <w:r w:rsidRPr="00A1624D" w:rsidR="008D4DBA">
        <w:rPr>
          <w:rFonts w:eastAsiaTheme="minorEastAsia"/>
          <w:i/>
          <w:iCs/>
          <w:sz w:val="21"/>
          <w:szCs w:val="21"/>
        </w:rPr>
        <w:t xml:space="preserve">(ii) </w:t>
      </w:r>
      <w:r w:rsidRPr="00A1624D">
        <w:rPr>
          <w:rFonts w:eastAsiaTheme="minorEastAsia"/>
          <w:i/>
          <w:iCs/>
          <w:sz w:val="21"/>
          <w:szCs w:val="21"/>
        </w:rPr>
        <w:t>your ticket number appearing on the</w:t>
      </w:r>
      <w:r w:rsidRPr="00A1624D" w:rsidR="1096CCD6">
        <w:rPr>
          <w:rFonts w:eastAsiaTheme="minorEastAsia"/>
          <w:i/>
          <w:iCs/>
          <w:sz w:val="21"/>
          <w:szCs w:val="21"/>
        </w:rPr>
        <w:t xml:space="preserve"> Dementia Jersey</w:t>
      </w:r>
      <w:r w:rsidRPr="00A1624D">
        <w:rPr>
          <w:rFonts w:eastAsiaTheme="minorEastAsia"/>
          <w:i/>
          <w:iCs/>
          <w:sz w:val="21"/>
          <w:szCs w:val="21"/>
        </w:rPr>
        <w:t xml:space="preserve"> website </w:t>
      </w:r>
      <w:r w:rsidRPr="00A1624D" w:rsidR="00A44E9D">
        <w:rPr>
          <w:rFonts w:eastAsiaTheme="minorEastAsia"/>
          <w:i/>
          <w:iCs/>
          <w:sz w:val="21"/>
          <w:szCs w:val="21"/>
        </w:rPr>
        <w:t>if your ticket wins</w:t>
      </w:r>
      <w:r w:rsidRPr="00A1624D" w:rsidR="006874A7">
        <w:rPr>
          <w:rFonts w:eastAsiaTheme="minorEastAsia"/>
          <w:i/>
          <w:iCs/>
          <w:sz w:val="21"/>
          <w:szCs w:val="21"/>
        </w:rPr>
        <w:t xml:space="preserve"> </w:t>
      </w:r>
      <w:r w:rsidRPr="00A1624D" w:rsidR="00A44E9D">
        <w:rPr>
          <w:rFonts w:eastAsiaTheme="minorEastAsia"/>
          <w:i/>
          <w:iCs/>
          <w:sz w:val="21"/>
          <w:szCs w:val="21"/>
        </w:rPr>
        <w:t>a prize in any draw</w:t>
      </w:r>
      <w:r w:rsidRPr="00A1624D" w:rsidR="6172DB6B">
        <w:rPr>
          <w:rFonts w:eastAsiaTheme="minorEastAsia"/>
          <w:i/>
          <w:iCs/>
          <w:sz w:val="21"/>
          <w:szCs w:val="21"/>
        </w:rPr>
        <w:t>.</w:t>
      </w:r>
    </w:p>
    <w:p w:rsidR="003247CE" w:rsidP="003247CE" w:rsidRDefault="003247CE" w14:paraId="4AA47282" w14:textId="77777777">
      <w:pPr>
        <w:spacing w:after="0" w:line="276" w:lineRule="auto"/>
        <w:rPr>
          <w:rFonts w:eastAsiaTheme="minorEastAsia"/>
          <w:sz w:val="21"/>
          <w:szCs w:val="21"/>
        </w:rPr>
      </w:pPr>
    </w:p>
    <w:sectPr w:rsidR="003247CE" w:rsidSect="00961E23">
      <w:headerReference w:type="default" r:id="rId11"/>
      <w:footerReference w:type="default" r:id="rId12"/>
      <w:pgSz w:w="11906" w:h="16838" w:orient="portrait"/>
      <w:pgMar w:top="1418" w:right="1416" w:bottom="851" w:left="1134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B53" w:rsidP="00C42E55" w:rsidRDefault="00BA0B53" w14:paraId="185ECE6A" w14:textId="77777777">
      <w:pPr>
        <w:spacing w:after="0" w:line="240" w:lineRule="auto"/>
      </w:pPr>
      <w:r>
        <w:separator/>
      </w:r>
    </w:p>
  </w:endnote>
  <w:endnote w:type="continuationSeparator" w:id="0">
    <w:p w:rsidR="00BA0B53" w:rsidP="00C42E55" w:rsidRDefault="00BA0B53" w14:paraId="05387439" w14:textId="77777777">
      <w:pPr>
        <w:spacing w:after="0" w:line="240" w:lineRule="auto"/>
      </w:pPr>
      <w:r>
        <w:continuationSeparator/>
      </w:r>
    </w:p>
  </w:endnote>
  <w:endnote w:type="continuationNotice" w:id="1">
    <w:p w:rsidR="00BA0B53" w:rsidRDefault="00BA0B53" w14:paraId="6BE537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BDB" w:rsidP="7AE5E983" w:rsidRDefault="7AE5E983" w14:paraId="501F34C1" w14:textId="60DF1264">
    <w:pPr>
      <w:pStyle w:val="Footer"/>
      <w:tabs>
        <w:tab w:val="clear" w:pos="4513"/>
        <w:tab w:val="clear" w:pos="9026"/>
        <w:tab w:val="left" w:pos="5483"/>
      </w:tabs>
      <w:rPr>
        <w:rFonts w:ascii="Arial" w:hAnsi="Arial" w:cs="Arial"/>
        <w:i/>
        <w:iCs/>
        <w:sz w:val="18"/>
        <w:szCs w:val="18"/>
      </w:rPr>
    </w:pPr>
    <w:r>
      <w:br/>
    </w:r>
    <w:r w:rsidR="00406BDB">
      <w:rPr>
        <w:rFonts w:ascii="Arial" w:hAnsi="Arial" w:cs="Arial"/>
        <w:i/>
        <w:iCs/>
        <w:sz w:val="18"/>
        <w:szCs w:val="18"/>
      </w:rPr>
      <w:t>Terms and Conditions as of October 202</w:t>
    </w:r>
    <w:r w:rsidR="00F20E15">
      <w:rPr>
        <w:rFonts w:ascii="Arial" w:hAnsi="Arial" w:cs="Arial"/>
        <w:i/>
        <w:iCs/>
        <w:sz w:val="18"/>
        <w:szCs w:val="18"/>
      </w:rPr>
      <w:t>5</w:t>
    </w:r>
  </w:p>
  <w:p w:rsidR="7AE5E983" w:rsidP="7AE5E983" w:rsidRDefault="7AE5E983" w14:paraId="407E07F3" w14:textId="5DF1E0C0">
    <w:pPr>
      <w:pStyle w:val="Footer"/>
      <w:tabs>
        <w:tab w:val="clear" w:pos="4513"/>
        <w:tab w:val="clear" w:pos="9026"/>
        <w:tab w:val="left" w:pos="5483"/>
      </w:tabs>
      <w:rPr>
        <w:rFonts w:ascii="Arial" w:hAnsi="Arial" w:cs="Arial"/>
        <w:i/>
        <w:iCs/>
        <w:sz w:val="18"/>
        <w:szCs w:val="18"/>
      </w:rPr>
    </w:pPr>
    <w:r w:rsidRPr="7AE5E983">
      <w:rPr>
        <w:rFonts w:ascii="Arial" w:hAnsi="Arial" w:cs="Arial"/>
        <w:i/>
        <w:iCs/>
        <w:sz w:val="18"/>
        <w:szCs w:val="18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B53" w:rsidP="00C42E55" w:rsidRDefault="00BA0B53" w14:paraId="324098B4" w14:textId="77777777">
      <w:pPr>
        <w:spacing w:after="0" w:line="240" w:lineRule="auto"/>
      </w:pPr>
      <w:r>
        <w:separator/>
      </w:r>
    </w:p>
  </w:footnote>
  <w:footnote w:type="continuationSeparator" w:id="0">
    <w:p w:rsidR="00BA0B53" w:rsidP="00C42E55" w:rsidRDefault="00BA0B53" w14:paraId="6A6ABAAB" w14:textId="77777777">
      <w:pPr>
        <w:spacing w:after="0" w:line="240" w:lineRule="auto"/>
      </w:pPr>
      <w:r>
        <w:continuationSeparator/>
      </w:r>
    </w:p>
  </w:footnote>
  <w:footnote w:type="continuationNotice" w:id="1">
    <w:p w:rsidR="00BA0B53" w:rsidRDefault="00BA0B53" w14:paraId="52F3EC5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3D4C" w:rsidP="0443AA74" w:rsidRDefault="00043232" w14:paraId="245D6B33" w14:textId="4CE3264F">
    <w:pPr>
      <w:pStyle w:val="Header"/>
      <w:ind w:left="57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80988C" wp14:editId="696E10F0">
          <wp:simplePos x="0" y="0"/>
          <wp:positionH relativeFrom="column">
            <wp:posOffset>3547110</wp:posOffset>
          </wp:positionH>
          <wp:positionV relativeFrom="paragraph">
            <wp:posOffset>6985</wp:posOffset>
          </wp:positionV>
          <wp:extent cx="2724150" cy="828675"/>
          <wp:effectExtent l="0" t="0" r="0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443AA74">
      <w:t xml:space="preserve"> 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BC3EUS+j05HFFw" id="QKT/bO+j"/>
    <int:ParagraphRange paragraphId="726017778" textId="1103887300" start="82" length="4" invalidationStart="82" invalidationLength="4" id="AlQL6TsK"/>
    <int:WordHash hashCode="rzAH4K+X+CZll9" id="u0CsVkQI"/>
  </int:Manifest>
  <int:Observations>
    <int:Content id="QKT/bO+j">
      <int:Rejection type="LegacyProofing"/>
    </int:Content>
    <int:Content id="AlQL6TsK">
      <int:Rejection type="LegacyProofing"/>
    </int:Content>
    <int:Content id="u0CsVkQ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4B1"/>
    <w:multiLevelType w:val="hybridMultilevel"/>
    <w:tmpl w:val="2C285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98384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55"/>
    <w:rsid w:val="00017DE0"/>
    <w:rsid w:val="00043232"/>
    <w:rsid w:val="00067908"/>
    <w:rsid w:val="00067EDB"/>
    <w:rsid w:val="000802AA"/>
    <w:rsid w:val="000849F5"/>
    <w:rsid w:val="000A3EC7"/>
    <w:rsid w:val="000C1DC7"/>
    <w:rsid w:val="000D24EB"/>
    <w:rsid w:val="00151910"/>
    <w:rsid w:val="00162B5F"/>
    <w:rsid w:val="001802E6"/>
    <w:rsid w:val="001A4C36"/>
    <w:rsid w:val="001B0CE1"/>
    <w:rsid w:val="001B3F83"/>
    <w:rsid w:val="001C5FE8"/>
    <w:rsid w:val="001D273F"/>
    <w:rsid w:val="001F44AE"/>
    <w:rsid w:val="001F4E4F"/>
    <w:rsid w:val="002226CF"/>
    <w:rsid w:val="00233926"/>
    <w:rsid w:val="00243BB4"/>
    <w:rsid w:val="00251CD7"/>
    <w:rsid w:val="00260BA3"/>
    <w:rsid w:val="00261F67"/>
    <w:rsid w:val="00266369"/>
    <w:rsid w:val="00266491"/>
    <w:rsid w:val="00274974"/>
    <w:rsid w:val="002C0E8C"/>
    <w:rsid w:val="003247CE"/>
    <w:rsid w:val="0034000E"/>
    <w:rsid w:val="00341F79"/>
    <w:rsid w:val="0036002C"/>
    <w:rsid w:val="003639BE"/>
    <w:rsid w:val="00380E65"/>
    <w:rsid w:val="003B06FF"/>
    <w:rsid w:val="003C4478"/>
    <w:rsid w:val="003F04E5"/>
    <w:rsid w:val="0040608B"/>
    <w:rsid w:val="00406BDB"/>
    <w:rsid w:val="004204A9"/>
    <w:rsid w:val="004252FB"/>
    <w:rsid w:val="0043076B"/>
    <w:rsid w:val="004350F3"/>
    <w:rsid w:val="00457C0D"/>
    <w:rsid w:val="00471425"/>
    <w:rsid w:val="004B03C8"/>
    <w:rsid w:val="004B4AF0"/>
    <w:rsid w:val="004E32A6"/>
    <w:rsid w:val="004E596A"/>
    <w:rsid w:val="004F41AE"/>
    <w:rsid w:val="005000F9"/>
    <w:rsid w:val="00516AC6"/>
    <w:rsid w:val="00525BD6"/>
    <w:rsid w:val="00531D1A"/>
    <w:rsid w:val="0053433D"/>
    <w:rsid w:val="00547328"/>
    <w:rsid w:val="005600A6"/>
    <w:rsid w:val="00562F38"/>
    <w:rsid w:val="005A07E2"/>
    <w:rsid w:val="005E3ED1"/>
    <w:rsid w:val="006248D0"/>
    <w:rsid w:val="00626D8E"/>
    <w:rsid w:val="006411E4"/>
    <w:rsid w:val="006445A3"/>
    <w:rsid w:val="00676A31"/>
    <w:rsid w:val="0067A548"/>
    <w:rsid w:val="006874A7"/>
    <w:rsid w:val="0069251E"/>
    <w:rsid w:val="006A5AFC"/>
    <w:rsid w:val="006C25F2"/>
    <w:rsid w:val="006D55B6"/>
    <w:rsid w:val="006E1FA0"/>
    <w:rsid w:val="00721379"/>
    <w:rsid w:val="00724E50"/>
    <w:rsid w:val="0074099C"/>
    <w:rsid w:val="00741A8D"/>
    <w:rsid w:val="00791D67"/>
    <w:rsid w:val="007B2C8A"/>
    <w:rsid w:val="007C661F"/>
    <w:rsid w:val="007C7118"/>
    <w:rsid w:val="007E6AEC"/>
    <w:rsid w:val="007E7FAF"/>
    <w:rsid w:val="00812D07"/>
    <w:rsid w:val="008313E4"/>
    <w:rsid w:val="008320D6"/>
    <w:rsid w:val="0084766C"/>
    <w:rsid w:val="00855670"/>
    <w:rsid w:val="00883105"/>
    <w:rsid w:val="00895147"/>
    <w:rsid w:val="008C4AD4"/>
    <w:rsid w:val="008D287E"/>
    <w:rsid w:val="008D4DBA"/>
    <w:rsid w:val="008E5CFB"/>
    <w:rsid w:val="008F3D4C"/>
    <w:rsid w:val="0090078D"/>
    <w:rsid w:val="00901CA0"/>
    <w:rsid w:val="0091254D"/>
    <w:rsid w:val="00961E23"/>
    <w:rsid w:val="00963045"/>
    <w:rsid w:val="00964558"/>
    <w:rsid w:val="009F1A50"/>
    <w:rsid w:val="00A1624D"/>
    <w:rsid w:val="00A36707"/>
    <w:rsid w:val="00A44E9D"/>
    <w:rsid w:val="00A77D8D"/>
    <w:rsid w:val="00A813DC"/>
    <w:rsid w:val="00A82EC0"/>
    <w:rsid w:val="00AA554E"/>
    <w:rsid w:val="00AD1517"/>
    <w:rsid w:val="00AE220E"/>
    <w:rsid w:val="00B23E6D"/>
    <w:rsid w:val="00B25717"/>
    <w:rsid w:val="00B42D0E"/>
    <w:rsid w:val="00B47D96"/>
    <w:rsid w:val="00B54B79"/>
    <w:rsid w:val="00B60957"/>
    <w:rsid w:val="00B72108"/>
    <w:rsid w:val="00B847FC"/>
    <w:rsid w:val="00B86B70"/>
    <w:rsid w:val="00B87E42"/>
    <w:rsid w:val="00BA0B53"/>
    <w:rsid w:val="00BA242B"/>
    <w:rsid w:val="00BD36ED"/>
    <w:rsid w:val="00C42E55"/>
    <w:rsid w:val="00C542B4"/>
    <w:rsid w:val="00C76FC5"/>
    <w:rsid w:val="00C77764"/>
    <w:rsid w:val="00C80DF2"/>
    <w:rsid w:val="00CB0C8F"/>
    <w:rsid w:val="00CB0CB5"/>
    <w:rsid w:val="00CB608F"/>
    <w:rsid w:val="00CC184F"/>
    <w:rsid w:val="00D21457"/>
    <w:rsid w:val="00D32611"/>
    <w:rsid w:val="00D67AB9"/>
    <w:rsid w:val="00D8056C"/>
    <w:rsid w:val="00D95084"/>
    <w:rsid w:val="00DA702A"/>
    <w:rsid w:val="00DCAF4B"/>
    <w:rsid w:val="00DF685A"/>
    <w:rsid w:val="00E079CE"/>
    <w:rsid w:val="00E34993"/>
    <w:rsid w:val="00E6589D"/>
    <w:rsid w:val="00EA3F81"/>
    <w:rsid w:val="00F05C0E"/>
    <w:rsid w:val="00F20E15"/>
    <w:rsid w:val="00F34B39"/>
    <w:rsid w:val="00F51A43"/>
    <w:rsid w:val="00F67D11"/>
    <w:rsid w:val="00F737DA"/>
    <w:rsid w:val="00FD0DA5"/>
    <w:rsid w:val="00FE47E9"/>
    <w:rsid w:val="00FE4A56"/>
    <w:rsid w:val="00FE60D8"/>
    <w:rsid w:val="00FF7076"/>
    <w:rsid w:val="01C852B9"/>
    <w:rsid w:val="02279CB6"/>
    <w:rsid w:val="03145F01"/>
    <w:rsid w:val="034F5C74"/>
    <w:rsid w:val="037A7853"/>
    <w:rsid w:val="038F6E01"/>
    <w:rsid w:val="03BF816D"/>
    <w:rsid w:val="03D4EAEA"/>
    <w:rsid w:val="03DDFE07"/>
    <w:rsid w:val="0412C9AF"/>
    <w:rsid w:val="0443AA74"/>
    <w:rsid w:val="05B43697"/>
    <w:rsid w:val="06786F2F"/>
    <w:rsid w:val="0707EFCD"/>
    <w:rsid w:val="074F258C"/>
    <w:rsid w:val="08178C86"/>
    <w:rsid w:val="08655531"/>
    <w:rsid w:val="0897E9DB"/>
    <w:rsid w:val="09C32514"/>
    <w:rsid w:val="09E721A6"/>
    <w:rsid w:val="0A43AD5B"/>
    <w:rsid w:val="0A728258"/>
    <w:rsid w:val="0B47D682"/>
    <w:rsid w:val="0C871A2E"/>
    <w:rsid w:val="0CA5E169"/>
    <w:rsid w:val="0D793EAF"/>
    <w:rsid w:val="0D7FEE57"/>
    <w:rsid w:val="0DB8D8D3"/>
    <w:rsid w:val="0DC95EF3"/>
    <w:rsid w:val="0DEE46E3"/>
    <w:rsid w:val="0E0D7702"/>
    <w:rsid w:val="0F2A12FC"/>
    <w:rsid w:val="0F53B67F"/>
    <w:rsid w:val="0F66394A"/>
    <w:rsid w:val="0F840036"/>
    <w:rsid w:val="1096CCD6"/>
    <w:rsid w:val="1173C1D1"/>
    <w:rsid w:val="11AACCCC"/>
    <w:rsid w:val="120AA3AD"/>
    <w:rsid w:val="123A371D"/>
    <w:rsid w:val="12DC0294"/>
    <w:rsid w:val="13D43192"/>
    <w:rsid w:val="140BE8CF"/>
    <w:rsid w:val="144E94AE"/>
    <w:rsid w:val="1557AA08"/>
    <w:rsid w:val="158905DE"/>
    <w:rsid w:val="15B073D9"/>
    <w:rsid w:val="171191FF"/>
    <w:rsid w:val="172FBD13"/>
    <w:rsid w:val="173DF62D"/>
    <w:rsid w:val="182E6D15"/>
    <w:rsid w:val="183EAC11"/>
    <w:rsid w:val="1860B522"/>
    <w:rsid w:val="18694453"/>
    <w:rsid w:val="19182E6F"/>
    <w:rsid w:val="193D240A"/>
    <w:rsid w:val="19D0CF1C"/>
    <w:rsid w:val="19D320B3"/>
    <w:rsid w:val="1BA7E6A9"/>
    <w:rsid w:val="1DE7AE03"/>
    <w:rsid w:val="1E03CD00"/>
    <w:rsid w:val="1E2E1160"/>
    <w:rsid w:val="1E5328F0"/>
    <w:rsid w:val="1EB310F7"/>
    <w:rsid w:val="1ECE3074"/>
    <w:rsid w:val="1F1C6C18"/>
    <w:rsid w:val="1F72BA84"/>
    <w:rsid w:val="1FAD5660"/>
    <w:rsid w:val="1FEAD0B8"/>
    <w:rsid w:val="208BF568"/>
    <w:rsid w:val="2136E14E"/>
    <w:rsid w:val="214835EF"/>
    <w:rsid w:val="21FC610C"/>
    <w:rsid w:val="22963118"/>
    <w:rsid w:val="22B62F1D"/>
    <w:rsid w:val="22E40650"/>
    <w:rsid w:val="2322717A"/>
    <w:rsid w:val="24462BA7"/>
    <w:rsid w:val="24B3184F"/>
    <w:rsid w:val="24DFEE3B"/>
    <w:rsid w:val="2511136A"/>
    <w:rsid w:val="255FD31A"/>
    <w:rsid w:val="25B46753"/>
    <w:rsid w:val="25E6A057"/>
    <w:rsid w:val="26A31E03"/>
    <w:rsid w:val="26F8679F"/>
    <w:rsid w:val="27D1A03D"/>
    <w:rsid w:val="2809D7A5"/>
    <w:rsid w:val="28295FF9"/>
    <w:rsid w:val="28AB3A66"/>
    <w:rsid w:val="295347D4"/>
    <w:rsid w:val="29EC8FE8"/>
    <w:rsid w:val="2AFEB93D"/>
    <w:rsid w:val="2B580F91"/>
    <w:rsid w:val="2BA83E51"/>
    <w:rsid w:val="2D85B502"/>
    <w:rsid w:val="2E45D046"/>
    <w:rsid w:val="2E76EC5A"/>
    <w:rsid w:val="2EE12928"/>
    <w:rsid w:val="2EF5675D"/>
    <w:rsid w:val="2EF56AF3"/>
    <w:rsid w:val="2FBDBBC1"/>
    <w:rsid w:val="30A8EFD5"/>
    <w:rsid w:val="30BE141D"/>
    <w:rsid w:val="313455EF"/>
    <w:rsid w:val="328B76F1"/>
    <w:rsid w:val="33D9E225"/>
    <w:rsid w:val="3407F8C9"/>
    <w:rsid w:val="340856A2"/>
    <w:rsid w:val="3554BB1B"/>
    <w:rsid w:val="358DFE22"/>
    <w:rsid w:val="35A8713D"/>
    <w:rsid w:val="369117A8"/>
    <w:rsid w:val="36EF9751"/>
    <w:rsid w:val="373CE98C"/>
    <w:rsid w:val="381E8350"/>
    <w:rsid w:val="384533E2"/>
    <w:rsid w:val="38617C9C"/>
    <w:rsid w:val="396A656C"/>
    <w:rsid w:val="3A8F5E48"/>
    <w:rsid w:val="3AF573D2"/>
    <w:rsid w:val="3BAFCDED"/>
    <w:rsid w:val="3C9AAC87"/>
    <w:rsid w:val="3CCB9103"/>
    <w:rsid w:val="3CE94D50"/>
    <w:rsid w:val="3D18BB58"/>
    <w:rsid w:val="3DBA1220"/>
    <w:rsid w:val="3DDDCF65"/>
    <w:rsid w:val="3E2A8D85"/>
    <w:rsid w:val="3EDDCC4D"/>
    <w:rsid w:val="3F150F87"/>
    <w:rsid w:val="3F97FC78"/>
    <w:rsid w:val="3FCC371B"/>
    <w:rsid w:val="4034C812"/>
    <w:rsid w:val="40B956A3"/>
    <w:rsid w:val="413FDE3F"/>
    <w:rsid w:val="4192C3EC"/>
    <w:rsid w:val="421F5D84"/>
    <w:rsid w:val="4233C744"/>
    <w:rsid w:val="427E5F6C"/>
    <w:rsid w:val="42B26D16"/>
    <w:rsid w:val="42D39AD2"/>
    <w:rsid w:val="42D44EBD"/>
    <w:rsid w:val="43DB7BFA"/>
    <w:rsid w:val="440867FA"/>
    <w:rsid w:val="44DEAB8A"/>
    <w:rsid w:val="4682107B"/>
    <w:rsid w:val="46D93B89"/>
    <w:rsid w:val="4760ACDF"/>
    <w:rsid w:val="476861C9"/>
    <w:rsid w:val="476B0492"/>
    <w:rsid w:val="47B39493"/>
    <w:rsid w:val="4839B13B"/>
    <w:rsid w:val="48BA5E89"/>
    <w:rsid w:val="48CF20D6"/>
    <w:rsid w:val="49941274"/>
    <w:rsid w:val="49EF810F"/>
    <w:rsid w:val="4A241F46"/>
    <w:rsid w:val="4A4477D3"/>
    <w:rsid w:val="4A621784"/>
    <w:rsid w:val="4A6C07ED"/>
    <w:rsid w:val="4B29BF1C"/>
    <w:rsid w:val="4B3B184B"/>
    <w:rsid w:val="4B9F2BE4"/>
    <w:rsid w:val="4BF1FF4B"/>
    <w:rsid w:val="4C1B1D7B"/>
    <w:rsid w:val="4C6E4424"/>
    <w:rsid w:val="4CC120F5"/>
    <w:rsid w:val="4D038187"/>
    <w:rsid w:val="4D553485"/>
    <w:rsid w:val="4D95F8D5"/>
    <w:rsid w:val="4DCB3CEF"/>
    <w:rsid w:val="4DCEF82D"/>
    <w:rsid w:val="4E122E1A"/>
    <w:rsid w:val="4F73F3D1"/>
    <w:rsid w:val="4F89F00C"/>
    <w:rsid w:val="4FC014E4"/>
    <w:rsid w:val="5210D128"/>
    <w:rsid w:val="521A5602"/>
    <w:rsid w:val="5250A866"/>
    <w:rsid w:val="52A8739F"/>
    <w:rsid w:val="53B7E77A"/>
    <w:rsid w:val="544764F4"/>
    <w:rsid w:val="544ABC6C"/>
    <w:rsid w:val="547990FD"/>
    <w:rsid w:val="5493E3C7"/>
    <w:rsid w:val="5498A715"/>
    <w:rsid w:val="54C21B17"/>
    <w:rsid w:val="54E0F1FA"/>
    <w:rsid w:val="5523B9A6"/>
    <w:rsid w:val="55D4A244"/>
    <w:rsid w:val="55F5997E"/>
    <w:rsid w:val="5604E1B5"/>
    <w:rsid w:val="567CDA44"/>
    <w:rsid w:val="56C3CBE4"/>
    <w:rsid w:val="5711BC68"/>
    <w:rsid w:val="5728BDDE"/>
    <w:rsid w:val="57696E89"/>
    <w:rsid w:val="57B28824"/>
    <w:rsid w:val="586EACB6"/>
    <w:rsid w:val="58F84BAA"/>
    <w:rsid w:val="593C8277"/>
    <w:rsid w:val="59AED020"/>
    <w:rsid w:val="59D02DE0"/>
    <w:rsid w:val="5A2567E7"/>
    <w:rsid w:val="5A2B3F8E"/>
    <w:rsid w:val="5A651023"/>
    <w:rsid w:val="5B0DF980"/>
    <w:rsid w:val="5B4848E7"/>
    <w:rsid w:val="5C050047"/>
    <w:rsid w:val="5C5A2E52"/>
    <w:rsid w:val="5C62ECC2"/>
    <w:rsid w:val="5CDAF811"/>
    <w:rsid w:val="5D2531AB"/>
    <w:rsid w:val="5D44C83D"/>
    <w:rsid w:val="5D5AE855"/>
    <w:rsid w:val="5E0D2AED"/>
    <w:rsid w:val="5F328414"/>
    <w:rsid w:val="5F832D29"/>
    <w:rsid w:val="60952DEA"/>
    <w:rsid w:val="60C48055"/>
    <w:rsid w:val="60CE5475"/>
    <w:rsid w:val="60E5B032"/>
    <w:rsid w:val="6172DB6B"/>
    <w:rsid w:val="61FCE621"/>
    <w:rsid w:val="62251EAC"/>
    <w:rsid w:val="624A8A2C"/>
    <w:rsid w:val="6279DC97"/>
    <w:rsid w:val="62CA3C60"/>
    <w:rsid w:val="63707004"/>
    <w:rsid w:val="6405F537"/>
    <w:rsid w:val="646F0E9C"/>
    <w:rsid w:val="655FB993"/>
    <w:rsid w:val="6592BA30"/>
    <w:rsid w:val="65B92155"/>
    <w:rsid w:val="66712BAC"/>
    <w:rsid w:val="67399AE5"/>
    <w:rsid w:val="68304487"/>
    <w:rsid w:val="68917076"/>
    <w:rsid w:val="6976B1AA"/>
    <w:rsid w:val="6A713BA7"/>
    <w:rsid w:val="6A758251"/>
    <w:rsid w:val="6B175797"/>
    <w:rsid w:val="6B68F9AE"/>
    <w:rsid w:val="6B8D509F"/>
    <w:rsid w:val="6C24D9B8"/>
    <w:rsid w:val="6C3AC643"/>
    <w:rsid w:val="6C58E9B0"/>
    <w:rsid w:val="6CA3B02E"/>
    <w:rsid w:val="6CFF5F5E"/>
    <w:rsid w:val="6D446570"/>
    <w:rsid w:val="6D7F4CC4"/>
    <w:rsid w:val="6DB3B09E"/>
    <w:rsid w:val="6E2623B8"/>
    <w:rsid w:val="6F526760"/>
    <w:rsid w:val="6F5C736B"/>
    <w:rsid w:val="6F798B40"/>
    <w:rsid w:val="6FBE2D7F"/>
    <w:rsid w:val="6FE9976A"/>
    <w:rsid w:val="7104C3D9"/>
    <w:rsid w:val="7163D544"/>
    <w:rsid w:val="71ECB6A5"/>
    <w:rsid w:val="71ED20CA"/>
    <w:rsid w:val="724B75C2"/>
    <w:rsid w:val="72504D50"/>
    <w:rsid w:val="729E299F"/>
    <w:rsid w:val="73ABDFDC"/>
    <w:rsid w:val="73DC1BCE"/>
    <w:rsid w:val="740BBD92"/>
    <w:rsid w:val="7471C491"/>
    <w:rsid w:val="74C133F6"/>
    <w:rsid w:val="74C920A9"/>
    <w:rsid w:val="74EF2EEF"/>
    <w:rsid w:val="74F2DA82"/>
    <w:rsid w:val="7524D115"/>
    <w:rsid w:val="7556CB21"/>
    <w:rsid w:val="75B46B6A"/>
    <w:rsid w:val="7606D89B"/>
    <w:rsid w:val="760FFAB6"/>
    <w:rsid w:val="7645BB09"/>
    <w:rsid w:val="781215BC"/>
    <w:rsid w:val="794658BD"/>
    <w:rsid w:val="79B73B58"/>
    <w:rsid w:val="79DAB0CE"/>
    <w:rsid w:val="7A1A678E"/>
    <w:rsid w:val="7AE3359D"/>
    <w:rsid w:val="7AE5E983"/>
    <w:rsid w:val="7AF7FC9C"/>
    <w:rsid w:val="7B812CDA"/>
    <w:rsid w:val="7B870AFE"/>
    <w:rsid w:val="7C020A12"/>
    <w:rsid w:val="7C746B77"/>
    <w:rsid w:val="7D21F3CE"/>
    <w:rsid w:val="7D514645"/>
    <w:rsid w:val="7D973224"/>
    <w:rsid w:val="7DD9AE79"/>
    <w:rsid w:val="7EFDAD67"/>
    <w:rsid w:val="7F1B20C4"/>
    <w:rsid w:val="7F7D40DC"/>
    <w:rsid w:val="7F9EF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D22D0"/>
  <w15:docId w15:val="{467F3C32-9B4B-4A14-B5DF-BDA9438D62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2E5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E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2E55"/>
  </w:style>
  <w:style w:type="paragraph" w:styleId="Footer">
    <w:name w:val="footer"/>
    <w:basedOn w:val="Normal"/>
    <w:link w:val="FooterChar"/>
    <w:uiPriority w:val="99"/>
    <w:unhideWhenUsed/>
    <w:rsid w:val="00C42E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2E55"/>
  </w:style>
  <w:style w:type="paragraph" w:styleId="ListParagraph">
    <w:name w:val="List Paragraph"/>
    <w:basedOn w:val="Normal"/>
    <w:uiPriority w:val="34"/>
    <w:qFormat/>
    <w:rsid w:val="00C42E55"/>
    <w:pPr>
      <w:ind w:left="720"/>
      <w:contextualSpacing/>
    </w:pPr>
  </w:style>
  <w:style w:type="table" w:styleId="TableGrid">
    <w:name w:val="Table Grid"/>
    <w:basedOn w:val="TableNormal"/>
    <w:uiPriority w:val="39"/>
    <w:rsid w:val="00C42E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7C7118"/>
    <w:pPr>
      <w:spacing w:after="0" w:line="240" w:lineRule="auto"/>
    </w:pPr>
    <w:rPr>
      <w:rFonts w:ascii="Calibri" w:hAnsi="Calibri" w:cs="Calibri"/>
      <w:lang w:eastAsia="en-GB"/>
    </w:rPr>
  </w:style>
  <w:style w:type="character" w:styleId="normaltextrun" w:customStyle="1">
    <w:name w:val="normaltextrun"/>
    <w:basedOn w:val="DefaultParagraphFont"/>
    <w:rsid w:val="007C7118"/>
  </w:style>
  <w:style w:type="character" w:styleId="eop" w:customStyle="1">
    <w:name w:val="eop"/>
    <w:basedOn w:val="DefaultParagraphFont"/>
    <w:rsid w:val="007C7118"/>
  </w:style>
  <w:style w:type="paragraph" w:styleId="BalloonText">
    <w:name w:val="Balloon Text"/>
    <w:basedOn w:val="Normal"/>
    <w:link w:val="BalloonTextChar"/>
    <w:uiPriority w:val="99"/>
    <w:semiHidden/>
    <w:unhideWhenUsed/>
    <w:rsid w:val="0025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1C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32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47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32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73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19/09/relationships/intelligence" Target="intelligence.xml" Id="R4dd97e07223c455d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tel:%E2%80%A6%E2%80%A6%E2%80%A6%E2%80%A6%E2%80%A6%E2%80%A6%E2%80%A6%E2%80%A6%E2%80%A6%E2%80%A6%E2%80%A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B7E71D42920459EE5A6C6CD892BCE" ma:contentTypeVersion="18" ma:contentTypeDescription="Create a new document." ma:contentTypeScope="" ma:versionID="6e0875b77a969e6230ca2d01af954369">
  <xsd:schema xmlns:xsd="http://www.w3.org/2001/XMLSchema" xmlns:xs="http://www.w3.org/2001/XMLSchema" xmlns:p="http://schemas.microsoft.com/office/2006/metadata/properties" xmlns:ns2="3080f345-3414-4c22-8478-44e5f3711cea" xmlns:ns3="ffcc55fa-e451-4b70-afb8-53d31c8636d3" targetNamespace="http://schemas.microsoft.com/office/2006/metadata/properties" ma:root="true" ma:fieldsID="334cb75fe97986b11b16b6f799d83349" ns2:_="" ns3:_="">
    <xsd:import namespace="3080f345-3414-4c22-8478-44e5f3711cea"/>
    <xsd:import namespace="ffcc55fa-e451-4b70-afb8-53d31c86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0f345-3414-4c22-8478-44e5f3711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fb05c-e49c-45fb-b2cc-299112dd5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55fa-e451-4b70-afb8-53d31c863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64900a-9b5a-4db4-ab6a-7b964ae02f54}" ma:internalName="TaxCatchAll" ma:showField="CatchAllData" ma:web="ffcc55fa-e451-4b70-afb8-53d31c86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080f345-3414-4c22-8478-44e5f3711cea" xsi:nil="true"/>
    <SharedWithUsers xmlns="ffcc55fa-e451-4b70-afb8-53d31c8636d3">
      <UserInfo>
        <DisplayName>Claudine Snape</DisplayName>
        <AccountId>92</AccountId>
        <AccountType/>
      </UserInfo>
      <UserInfo>
        <DisplayName>Wendy Buckley</DisplayName>
        <AccountId>38</AccountId>
        <AccountType/>
      </UserInfo>
    </SharedWithUsers>
    <TaxCatchAll xmlns="ffcc55fa-e451-4b70-afb8-53d31c8636d3" xsi:nil="true"/>
    <lcf76f155ced4ddcb4097134ff3c332f xmlns="3080f345-3414-4c22-8478-44e5f3711c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5838E-137C-4392-AED0-183AB73E8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0f345-3414-4c22-8478-44e5f3711cea"/>
    <ds:schemaRef ds:uri="ffcc55fa-e451-4b70-afb8-53d31c86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2BF29-BC69-4922-B0CE-B2361A7695F6}">
  <ds:schemaRefs>
    <ds:schemaRef ds:uri="http://schemas.microsoft.com/office/2006/metadata/properties"/>
    <ds:schemaRef ds:uri="http://schemas.microsoft.com/office/infopath/2007/PartnerControls"/>
    <ds:schemaRef ds:uri="3080f345-3414-4c22-8478-44e5f3711cea"/>
    <ds:schemaRef ds:uri="ffcc55fa-e451-4b70-afb8-53d31c8636d3"/>
  </ds:schemaRefs>
</ds:datastoreItem>
</file>

<file path=customXml/itemProps3.xml><?xml version="1.0" encoding="utf-8"?>
<ds:datastoreItem xmlns:ds="http://schemas.openxmlformats.org/officeDocument/2006/customXml" ds:itemID="{295A1B54-B4FD-4EDB-ACBB-64E030A895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Sean Pontin</dc:creator>
  <keywords/>
  <dc:description/>
  <lastModifiedBy>Nadine Jagger</lastModifiedBy>
  <revision>26</revision>
  <lastPrinted>2022-02-09T10:15:00.0000000Z</lastPrinted>
  <dcterms:created xsi:type="dcterms:W3CDTF">2024-09-25T13:05:00.0000000Z</dcterms:created>
  <dcterms:modified xsi:type="dcterms:W3CDTF">2025-10-20T11:24:58.3622518Z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0x0101007EFB7E71D42920459EE5A6C6CD892BCE</vt:lpwstr>
  </property>
  <property fmtid="{D5CDD505-2E9C-101B-9397-08002B2CF9AE}" pid="3" name="xd_Signature">
    <vt:bool>false</vt:bool>
  </property>
  <property fmtid="{D5CDD505-2E9C-101B-9397-08002B2CF9AE}" pid="4" name="SharedWithUsers">
    <vt:lpwstr>92;#Claudine Snape;#38;#Wendy Buckley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rammarlyDocumentId">
    <vt:lpwstr>86f562727e497cd96bfdec652e4021975bc45d8fd11d2d6ab3f93f082c713f3a</vt:lpwstr>
  </property>
  <property fmtid="{D5CDD505-2E9C-101B-9397-08002B2CF9AE}" pid="11" name="MediaServiceImageTags">
    <vt:lpwstr/>
  </property>
</Properties>
</file>